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38" w:rsidRDefault="00703DE1" w:rsidP="00100A38">
      <w:pPr>
        <w:spacing w:after="0" w:line="240" w:lineRule="auto"/>
        <w:jc w:val="center"/>
        <w:rPr>
          <w:rFonts w:ascii="Times New Roman" w:hAnsi="Times New Roman" w:cs="Times New Roman"/>
          <w:sz w:val="24"/>
          <w:szCs w:val="24"/>
        </w:rPr>
      </w:pPr>
      <w:r w:rsidRPr="00207448">
        <w:rPr>
          <w:rFonts w:ascii="Times New Roman" w:eastAsia="Times New Roman" w:hAnsi="Times New Roman" w:cs="Times New Roman"/>
          <w:sz w:val="24"/>
          <w:szCs w:val="24"/>
          <w:lang w:val="sr-Cyrl-CS"/>
        </w:rPr>
        <w:t> </w:t>
      </w:r>
      <w:r w:rsidRPr="00207448">
        <w:rPr>
          <w:rFonts w:ascii="Times New Roman" w:hAnsi="Times New Roman" w:cs="Times New Roman"/>
          <w:b/>
          <w:sz w:val="24"/>
          <w:szCs w:val="24"/>
          <w:lang w:val="sr-Cyrl-CS"/>
        </w:rPr>
        <w:t xml:space="preserve"> </w:t>
      </w:r>
      <w:r w:rsidR="00DA5C05" w:rsidRPr="00207448">
        <w:rPr>
          <w:rFonts w:ascii="Times New Roman" w:hAnsi="Times New Roman" w:cs="Times New Roman"/>
          <w:sz w:val="24"/>
          <w:szCs w:val="24"/>
          <w:lang w:val="sr-Cyrl-CS"/>
        </w:rPr>
        <w:t xml:space="preserve">ПРЕДЛОГ </w:t>
      </w:r>
      <w:r w:rsidRPr="00207448">
        <w:rPr>
          <w:rFonts w:ascii="Times New Roman" w:hAnsi="Times New Roman" w:cs="Times New Roman"/>
          <w:sz w:val="24"/>
          <w:szCs w:val="24"/>
          <w:lang w:val="sr-Cyrl-CS"/>
        </w:rPr>
        <w:t>ЗАКОН</w:t>
      </w:r>
      <w:r w:rsidR="0076579A" w:rsidRPr="00207448">
        <w:rPr>
          <w:rFonts w:ascii="Times New Roman" w:hAnsi="Times New Roman" w:cs="Times New Roman"/>
          <w:sz w:val="24"/>
          <w:szCs w:val="24"/>
          <w:lang w:val="sr-Cyrl-CS"/>
        </w:rPr>
        <w:t>А</w:t>
      </w:r>
    </w:p>
    <w:p w:rsidR="00703DE1" w:rsidRPr="00207448" w:rsidRDefault="00703DE1" w:rsidP="00100A38">
      <w:pPr>
        <w:spacing w:before="240" w:line="240" w:lineRule="auto"/>
        <w:jc w:val="center"/>
        <w:rPr>
          <w:rFonts w:ascii="Times New Roman" w:hAnsi="Times New Roman" w:cs="Times New Roman"/>
          <w:sz w:val="24"/>
          <w:szCs w:val="24"/>
          <w:lang w:val="sr-Cyrl-CS"/>
        </w:rPr>
      </w:pPr>
      <w:r w:rsidRPr="00207448">
        <w:rPr>
          <w:rFonts w:ascii="Times New Roman" w:hAnsi="Times New Roman" w:cs="Times New Roman"/>
          <w:sz w:val="24"/>
          <w:szCs w:val="24"/>
          <w:lang w:val="sr-Cyrl-CS"/>
        </w:rPr>
        <w:t>О ЦЕНТРАЛНОМ РЕГИСТРУ ОБАВЕЗНОГ СОЦИЈАЛНОГ ОСИГУРАЊА</w:t>
      </w:r>
    </w:p>
    <w:p w:rsidR="00703DE1" w:rsidRPr="00207448" w:rsidRDefault="00703DE1" w:rsidP="00703DE1">
      <w:pPr>
        <w:spacing w:after="0" w:line="240" w:lineRule="auto"/>
        <w:jc w:val="both"/>
        <w:rPr>
          <w:rFonts w:ascii="Times New Roman" w:eastAsia="Times New Roman" w:hAnsi="Times New Roman" w:cs="Times New Roman"/>
          <w:sz w:val="24"/>
          <w:szCs w:val="24"/>
          <w:lang w:val="sr-Cyrl-CS"/>
        </w:rPr>
      </w:pPr>
      <w:bookmarkStart w:id="0" w:name="str_1"/>
      <w:bookmarkEnd w:id="0"/>
    </w:p>
    <w:p w:rsidR="002A77AD" w:rsidRPr="00207448" w:rsidRDefault="002A77AD" w:rsidP="002A77AD">
      <w:pPr>
        <w:spacing w:after="0" w:line="240" w:lineRule="auto"/>
        <w:rPr>
          <w:rFonts w:ascii="Times New Roman" w:eastAsia="Times New Roman" w:hAnsi="Times New Roman" w:cs="Times New Roman"/>
          <w:sz w:val="24"/>
          <w:szCs w:val="24"/>
          <w:lang w:val="sr-Cyrl-CS"/>
        </w:rPr>
      </w:pPr>
    </w:p>
    <w:p w:rsidR="00703DE1" w:rsidRPr="00207448" w:rsidRDefault="00703DE1" w:rsidP="002A77AD">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I</w:t>
      </w:r>
      <w:r w:rsidR="00956A3C"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ОПШТЕ ОДРЕДБЕ</w:t>
      </w:r>
    </w:p>
    <w:p w:rsidR="00703DE1" w:rsidRPr="00207448" w:rsidRDefault="00703DE1" w:rsidP="00703DE1">
      <w:pPr>
        <w:spacing w:after="0" w:line="240" w:lineRule="auto"/>
        <w:ind w:left="2880" w:firstLine="720"/>
        <w:jc w:val="both"/>
        <w:rPr>
          <w:rFonts w:ascii="Times New Roman" w:eastAsia="Times New Roman" w:hAnsi="Times New Roman" w:cs="Times New Roman"/>
          <w:sz w:val="24"/>
          <w:szCs w:val="24"/>
          <w:lang w:val="sr-Cyrl-CS"/>
        </w:rPr>
      </w:pPr>
    </w:p>
    <w:p w:rsidR="00703DE1" w:rsidRPr="00207448" w:rsidRDefault="0045232F" w:rsidP="006F1CC7">
      <w:pPr>
        <w:spacing w:after="0" w:line="240" w:lineRule="auto"/>
        <w:ind w:left="3600" w:firstLine="720"/>
        <w:jc w:val="both"/>
        <w:rPr>
          <w:rFonts w:ascii="Times New Roman" w:eastAsia="Times New Roman" w:hAnsi="Times New Roman" w:cs="Times New Roman"/>
          <w:bCs/>
          <w:sz w:val="24"/>
          <w:szCs w:val="24"/>
          <w:lang w:val="sr-Cyrl-CS"/>
        </w:rPr>
      </w:pPr>
      <w:bookmarkStart w:id="1" w:name="clan_1"/>
      <w:bookmarkEnd w:id="1"/>
      <w:r w:rsidRPr="00207448">
        <w:rPr>
          <w:rFonts w:ascii="Times New Roman" w:eastAsia="Times New Roman" w:hAnsi="Times New Roman" w:cs="Times New Roman"/>
          <w:bCs/>
          <w:sz w:val="24"/>
          <w:szCs w:val="24"/>
          <w:lang w:val="sr-Cyrl-CS"/>
        </w:rPr>
        <w:t>Ч</w:t>
      </w:r>
      <w:r w:rsidR="0076579A" w:rsidRPr="00207448">
        <w:rPr>
          <w:rFonts w:ascii="Times New Roman" w:eastAsia="Times New Roman" w:hAnsi="Times New Roman" w:cs="Times New Roman"/>
          <w:bCs/>
          <w:sz w:val="24"/>
          <w:szCs w:val="24"/>
          <w:lang w:val="sr-Cyrl-CS"/>
        </w:rPr>
        <w:t>лан 1</w:t>
      </w:r>
      <w:r w:rsidRPr="00207448">
        <w:rPr>
          <w:rFonts w:ascii="Times New Roman" w:eastAsia="Times New Roman" w:hAnsi="Times New Roman" w:cs="Times New Roman"/>
          <w:bCs/>
          <w:sz w:val="24"/>
          <w:szCs w:val="24"/>
          <w:lang w:val="sr-Cyrl-CS"/>
        </w:rPr>
        <w:t>.</w:t>
      </w:r>
    </w:p>
    <w:p w:rsidR="00703DE1" w:rsidRPr="00207448" w:rsidRDefault="00A67B90"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О</w:t>
      </w:r>
      <w:r w:rsidR="0076579A" w:rsidRPr="00207448">
        <w:rPr>
          <w:rFonts w:ascii="Times New Roman" w:eastAsia="Times New Roman" w:hAnsi="Times New Roman" w:cs="Times New Roman"/>
          <w:sz w:val="24"/>
          <w:szCs w:val="24"/>
          <w:lang w:val="sr-Cyrl-CS"/>
        </w:rPr>
        <w:t xml:space="preserve">вим законом уређују се: оснивање, органи и делатност </w:t>
      </w:r>
      <w:r w:rsidR="00D53850" w:rsidRPr="00207448">
        <w:rPr>
          <w:rFonts w:ascii="Times New Roman" w:eastAsia="Times New Roman" w:hAnsi="Times New Roman" w:cs="Times New Roman"/>
          <w:sz w:val="24"/>
          <w:szCs w:val="24"/>
          <w:lang w:val="sr-Cyrl-CS"/>
        </w:rPr>
        <w:t>Ц</w:t>
      </w:r>
      <w:r w:rsidR="0076579A" w:rsidRPr="00207448">
        <w:rPr>
          <w:rFonts w:ascii="Times New Roman" w:eastAsia="Times New Roman" w:hAnsi="Times New Roman" w:cs="Times New Roman"/>
          <w:sz w:val="24"/>
          <w:szCs w:val="24"/>
          <w:lang w:val="sr-Cyrl-CS"/>
        </w:rPr>
        <w:t xml:space="preserve">ентралног регистра </w:t>
      </w:r>
      <w:r w:rsidR="00956A3C" w:rsidRPr="00207448">
        <w:rPr>
          <w:rFonts w:ascii="Times New Roman" w:eastAsia="Times New Roman" w:hAnsi="Times New Roman" w:cs="Times New Roman"/>
          <w:sz w:val="24"/>
          <w:szCs w:val="24"/>
          <w:lang w:val="sr-Cyrl-CS"/>
        </w:rPr>
        <w:t xml:space="preserve">обавезног социјалног осигурања, </w:t>
      </w:r>
      <w:r w:rsidR="0076579A" w:rsidRPr="00207448">
        <w:rPr>
          <w:rFonts w:ascii="Times New Roman" w:eastAsia="Times New Roman" w:hAnsi="Times New Roman" w:cs="Times New Roman"/>
          <w:sz w:val="24"/>
          <w:szCs w:val="24"/>
          <w:lang w:val="sr-Cyrl-CS"/>
        </w:rPr>
        <w:t xml:space="preserve">односи између </w:t>
      </w:r>
      <w:r w:rsidR="00956A3C" w:rsidRPr="00207448">
        <w:rPr>
          <w:rFonts w:ascii="Times New Roman" w:eastAsia="Times New Roman" w:hAnsi="Times New Roman" w:cs="Times New Roman"/>
          <w:sz w:val="24"/>
          <w:szCs w:val="24"/>
          <w:lang w:val="sr-Cyrl-CS"/>
        </w:rPr>
        <w:t>Ц</w:t>
      </w:r>
      <w:r w:rsidR="0076579A" w:rsidRPr="00207448">
        <w:rPr>
          <w:rFonts w:ascii="Times New Roman" w:eastAsia="Times New Roman" w:hAnsi="Times New Roman" w:cs="Times New Roman"/>
          <w:sz w:val="24"/>
          <w:szCs w:val="24"/>
          <w:lang w:val="sr-Cyrl-CS"/>
        </w:rPr>
        <w:t>ентралног регистра обавезног социјалног осигурања и организација обавезног социјалног осигурања, органа надлежног за послове јавних прихода, органа и организација надлежних за регистрацију правних и физичких лица,</w:t>
      </w:r>
      <w:r w:rsidR="0076579A" w:rsidRPr="00207448">
        <w:rPr>
          <w:rFonts w:ascii="Times New Roman" w:hAnsi="Times New Roman" w:cs="Times New Roman"/>
          <w:sz w:val="24"/>
          <w:szCs w:val="24"/>
          <w:lang w:val="sr-Cyrl-CS"/>
        </w:rPr>
        <w:t xml:space="preserve"> органа који воде службене евиденције и регистре о личним статусима грађана</w:t>
      </w:r>
      <w:r w:rsidR="0076579A" w:rsidRPr="00207448">
        <w:rPr>
          <w:rFonts w:ascii="Times New Roman" w:eastAsia="Times New Roman" w:hAnsi="Times New Roman" w:cs="Times New Roman"/>
          <w:sz w:val="24"/>
          <w:szCs w:val="24"/>
          <w:lang w:val="sr-Cyrl-CS"/>
        </w:rPr>
        <w:t xml:space="preserve"> и података који су од значаја за обве</w:t>
      </w:r>
      <w:r w:rsidR="00AA4FBD" w:rsidRPr="00207448">
        <w:rPr>
          <w:rFonts w:ascii="Times New Roman" w:eastAsia="Times New Roman" w:hAnsi="Times New Roman" w:cs="Times New Roman"/>
          <w:sz w:val="24"/>
          <w:szCs w:val="24"/>
          <w:lang w:val="sr-Cyrl-CS"/>
        </w:rPr>
        <w:t>знике уплате доприноса, односи Ц</w:t>
      </w:r>
      <w:r w:rsidR="0076579A" w:rsidRPr="00207448">
        <w:rPr>
          <w:rFonts w:ascii="Times New Roman" w:eastAsia="Times New Roman" w:hAnsi="Times New Roman" w:cs="Times New Roman"/>
          <w:sz w:val="24"/>
          <w:szCs w:val="24"/>
          <w:lang w:val="sr-Cyrl-CS"/>
        </w:rPr>
        <w:t xml:space="preserve">ентралног регистра обавезног социјалног осигурања са другим правним субјектима, као и </w:t>
      </w:r>
      <w:r w:rsidR="00AA4FBD" w:rsidRPr="00207448">
        <w:rPr>
          <w:rFonts w:ascii="Times New Roman" w:eastAsia="Times New Roman" w:hAnsi="Times New Roman" w:cs="Times New Roman"/>
          <w:sz w:val="24"/>
          <w:szCs w:val="24"/>
          <w:lang w:val="sr-Cyrl-CS"/>
        </w:rPr>
        <w:t>друга питања од значаја за рад Ц</w:t>
      </w:r>
      <w:r w:rsidR="0076579A" w:rsidRPr="00207448">
        <w:rPr>
          <w:rFonts w:ascii="Times New Roman" w:eastAsia="Times New Roman" w:hAnsi="Times New Roman" w:cs="Times New Roman"/>
          <w:sz w:val="24"/>
          <w:szCs w:val="24"/>
          <w:lang w:val="sr-Cyrl-CS"/>
        </w:rPr>
        <w:t>ентралног регистра обавезног социјалног осигурања.</w:t>
      </w:r>
    </w:p>
    <w:p w:rsidR="006F1CC7" w:rsidRPr="00207448" w:rsidRDefault="006F1CC7" w:rsidP="006F1CC7">
      <w:pPr>
        <w:spacing w:after="0" w:line="240" w:lineRule="auto"/>
        <w:ind w:firstLine="720"/>
        <w:jc w:val="both"/>
        <w:rPr>
          <w:rFonts w:ascii="Times New Roman" w:eastAsia="Times New Roman" w:hAnsi="Times New Roman" w:cs="Times New Roman"/>
          <w:sz w:val="24"/>
          <w:szCs w:val="24"/>
          <w:lang w:val="sr-Cyrl-CS"/>
        </w:rPr>
      </w:pPr>
    </w:p>
    <w:p w:rsidR="00703DE1" w:rsidRPr="00207448" w:rsidRDefault="00703DE1" w:rsidP="002A77AD">
      <w:pPr>
        <w:spacing w:after="0" w:line="240" w:lineRule="auto"/>
        <w:jc w:val="center"/>
        <w:rPr>
          <w:rFonts w:ascii="Times New Roman" w:eastAsia="Times New Roman" w:hAnsi="Times New Roman" w:cs="Times New Roman"/>
          <w:sz w:val="24"/>
          <w:szCs w:val="24"/>
          <w:lang w:val="sr-Cyrl-CS"/>
        </w:rPr>
      </w:pPr>
      <w:bookmarkStart w:id="2" w:name="str_2"/>
      <w:bookmarkEnd w:id="2"/>
      <w:r w:rsidRPr="00207448">
        <w:rPr>
          <w:rFonts w:ascii="Times New Roman" w:eastAsia="Times New Roman" w:hAnsi="Times New Roman" w:cs="Times New Roman"/>
          <w:sz w:val="24"/>
          <w:szCs w:val="24"/>
          <w:lang w:val="sr-Cyrl-CS"/>
        </w:rPr>
        <w:t>II</w:t>
      </w:r>
      <w:r w:rsidR="00956A3C"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ЗНАЧЕЊЕ ПОЈЕДИНИХ ИЗРАЗА</w:t>
      </w:r>
    </w:p>
    <w:p w:rsidR="006F1CC7" w:rsidRPr="00207448" w:rsidRDefault="006F1CC7" w:rsidP="00A6279B">
      <w:pPr>
        <w:spacing w:after="0" w:line="240" w:lineRule="auto"/>
        <w:jc w:val="center"/>
        <w:rPr>
          <w:rFonts w:ascii="Times New Roman" w:eastAsia="Times New Roman" w:hAnsi="Times New Roman" w:cs="Times New Roman"/>
          <w:sz w:val="24"/>
          <w:szCs w:val="24"/>
          <w:lang w:val="sr-Cyrl-CS"/>
        </w:rPr>
      </w:pPr>
    </w:p>
    <w:p w:rsidR="00703DE1" w:rsidRPr="00207448" w:rsidRDefault="00703DE1" w:rsidP="006F1CC7">
      <w:pPr>
        <w:spacing w:after="0" w:line="240" w:lineRule="auto"/>
        <w:jc w:val="center"/>
        <w:rPr>
          <w:rFonts w:ascii="Times New Roman" w:eastAsia="Times New Roman" w:hAnsi="Times New Roman" w:cs="Times New Roman"/>
          <w:bCs/>
          <w:sz w:val="24"/>
          <w:szCs w:val="24"/>
          <w:lang w:val="sr-Cyrl-CS"/>
        </w:rPr>
      </w:pPr>
      <w:bookmarkStart w:id="3" w:name="clan_2"/>
      <w:bookmarkEnd w:id="3"/>
      <w:r w:rsidRPr="00207448">
        <w:rPr>
          <w:rFonts w:ascii="Times New Roman" w:eastAsia="Times New Roman" w:hAnsi="Times New Roman" w:cs="Times New Roman"/>
          <w:bCs/>
          <w:sz w:val="24"/>
          <w:szCs w:val="24"/>
          <w:lang w:val="sr-Cyrl-CS"/>
        </w:rPr>
        <w:t>Члан 2</w:t>
      </w:r>
      <w:r w:rsidR="0045232F" w:rsidRPr="00207448">
        <w:rPr>
          <w:rFonts w:ascii="Times New Roman" w:eastAsia="Times New Roman" w:hAnsi="Times New Roman" w:cs="Times New Roman"/>
          <w:bCs/>
          <w:sz w:val="24"/>
          <w:szCs w:val="24"/>
          <w:lang w:val="sr-Cyrl-CS"/>
        </w:rPr>
        <w:t>.</w:t>
      </w:r>
    </w:p>
    <w:p w:rsidR="00703DE1" w:rsidRPr="00207448" w:rsidRDefault="00A67B90"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П</w:t>
      </w:r>
      <w:r w:rsidR="0076579A" w:rsidRPr="00207448">
        <w:rPr>
          <w:rFonts w:ascii="Times New Roman" w:eastAsia="Times New Roman" w:hAnsi="Times New Roman" w:cs="Times New Roman"/>
          <w:sz w:val="24"/>
          <w:szCs w:val="24"/>
          <w:lang w:val="sr-Cyrl-CS"/>
        </w:rPr>
        <w:t xml:space="preserve">оједини изрази употребљени у овом закону имају следеће значење: </w:t>
      </w:r>
    </w:p>
    <w:p w:rsidR="00703DE1" w:rsidRPr="00207448" w:rsidRDefault="007657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1) Јединствена база  </w:t>
      </w:r>
      <w:r w:rsidRPr="00207448">
        <w:rPr>
          <w:rFonts w:ascii="Times New Roman" w:hAnsi="Times New Roman" w:cs="Times New Roman"/>
          <w:sz w:val="24"/>
          <w:szCs w:val="24"/>
          <w:lang w:val="sr-Cyrl-CS"/>
        </w:rPr>
        <w:t>података</w:t>
      </w:r>
      <w:r w:rsidRPr="00207448">
        <w:rPr>
          <w:rFonts w:ascii="Times New Roman" w:eastAsia="Times New Roman" w:hAnsi="Times New Roman" w:cs="Times New Roman"/>
          <w:sz w:val="24"/>
          <w:szCs w:val="24"/>
          <w:lang w:val="sr-Cyrl-CS"/>
        </w:rPr>
        <w:t xml:space="preserve">, у смислу овог закона, јесте електронски вођена база података о обвезницима доприноса за обавезно социјално осигурање, </w:t>
      </w:r>
      <w:r w:rsidRPr="00207448">
        <w:rPr>
          <w:rFonts w:ascii="Times New Roman" w:hAnsi="Times New Roman" w:cs="Times New Roman"/>
          <w:sz w:val="24"/>
          <w:szCs w:val="24"/>
          <w:lang w:val="sr-Cyrl-CS"/>
        </w:rPr>
        <w:t>осигураницима</w:t>
      </w:r>
      <w:r w:rsidRPr="00207448">
        <w:rPr>
          <w:rFonts w:ascii="Times New Roman" w:eastAsia="Times New Roman" w:hAnsi="Times New Roman" w:cs="Times New Roman"/>
          <w:sz w:val="24"/>
          <w:szCs w:val="24"/>
          <w:lang w:val="sr-Cyrl-CS"/>
        </w:rPr>
        <w:t xml:space="preserve"> и осигураним лицима у коју се подаци уносе и чувају у складу са законом;</w:t>
      </w:r>
    </w:p>
    <w:p w:rsidR="00703DE1" w:rsidRPr="00207448" w:rsidRDefault="0076579A" w:rsidP="00D53850">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2) организације обавезног социјалног осигурања јесу организације за обавезно пензијско и инвалидско осигурање, здравствено осигурање и осигурање за случај незапослености;</w:t>
      </w:r>
    </w:p>
    <w:p w:rsidR="00703DE1" w:rsidRPr="00207448" w:rsidRDefault="007657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3) корисницима података сматрају се организације обавезног социјалног осигурања, </w:t>
      </w:r>
      <w:r w:rsidR="00C830AC" w:rsidRPr="00207448">
        <w:rPr>
          <w:rFonts w:ascii="Times New Roman" w:eastAsia="Times New Roman" w:hAnsi="Times New Roman" w:cs="Times New Roman"/>
          <w:sz w:val="24"/>
          <w:szCs w:val="24"/>
          <w:lang w:val="sr-Cyrl-CS"/>
        </w:rPr>
        <w:t xml:space="preserve">министарство надлежно за послове финансија и министарство надлежно за послове државне управе, </w:t>
      </w:r>
      <w:r w:rsidRPr="00207448">
        <w:rPr>
          <w:rFonts w:ascii="Times New Roman" w:eastAsia="Times New Roman" w:hAnsi="Times New Roman" w:cs="Times New Roman"/>
          <w:sz w:val="24"/>
          <w:szCs w:val="24"/>
          <w:lang w:val="sr-Cyrl-CS"/>
        </w:rPr>
        <w:t>орган надлежан за послове ј</w:t>
      </w:r>
      <w:r w:rsidR="00AA4FBD" w:rsidRPr="00207448">
        <w:rPr>
          <w:rFonts w:ascii="Times New Roman" w:eastAsia="Times New Roman" w:hAnsi="Times New Roman" w:cs="Times New Roman"/>
          <w:sz w:val="24"/>
          <w:szCs w:val="24"/>
          <w:lang w:val="sr-Cyrl-CS"/>
        </w:rPr>
        <w:t>авних прихода (у даљем тексту: Пореска управа), Р</w:t>
      </w:r>
      <w:r w:rsidRPr="00207448">
        <w:rPr>
          <w:rFonts w:ascii="Times New Roman" w:eastAsia="Times New Roman" w:hAnsi="Times New Roman" w:cs="Times New Roman"/>
          <w:sz w:val="24"/>
          <w:szCs w:val="24"/>
          <w:lang w:val="sr-Cyrl-CS"/>
        </w:rPr>
        <w:t xml:space="preserve">епублички завод за статистику, </w:t>
      </w:r>
      <w:r w:rsidR="00702938" w:rsidRPr="00207448">
        <w:rPr>
          <w:rFonts w:ascii="Times New Roman" w:eastAsia="Times New Roman" w:hAnsi="Times New Roman" w:cs="Times New Roman"/>
          <w:sz w:val="24"/>
          <w:szCs w:val="24"/>
          <w:lang w:val="sr-Cyrl-CS"/>
        </w:rPr>
        <w:t>И</w:t>
      </w:r>
      <w:r w:rsidRPr="00207448">
        <w:rPr>
          <w:rFonts w:ascii="Times New Roman" w:hAnsi="Times New Roman" w:cs="Times New Roman"/>
          <w:sz w:val="24"/>
          <w:szCs w:val="24"/>
          <w:lang w:val="sr-Cyrl-CS"/>
        </w:rPr>
        <w:t>нспекторат за рад</w:t>
      </w:r>
      <w:r w:rsidRPr="00207448">
        <w:rPr>
          <w:rFonts w:ascii="Times New Roman" w:eastAsia="Times New Roman" w:hAnsi="Times New Roman" w:cs="Times New Roman"/>
          <w:sz w:val="24"/>
          <w:szCs w:val="24"/>
          <w:lang w:val="sr-Cyrl-CS"/>
        </w:rPr>
        <w:t xml:space="preserve"> и други органи који су у том својству означени овим или посебним законом;</w:t>
      </w:r>
    </w:p>
    <w:p w:rsidR="00703DE1" w:rsidRPr="00207448" w:rsidRDefault="007657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4) обвезником доприноса сматрају се осигураник и послодавац или исплатилац прихода на чији терет се плаћа допринос</w:t>
      </w:r>
      <w:r w:rsidR="00702938"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w:t>
      </w:r>
      <w:r w:rsidRPr="00207448">
        <w:rPr>
          <w:rFonts w:ascii="Times New Roman" w:hAnsi="Times New Roman" w:cs="Times New Roman"/>
          <w:sz w:val="24"/>
          <w:szCs w:val="24"/>
          <w:lang w:val="sr-Cyrl-CS"/>
        </w:rPr>
        <w:t>у складу са законом којим се уређују доприноси за обавезно социјално осигурање;</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5) осигураник јесте физичко лице обавезно осигурано према законима који уређују систем обавезног социјалног осигурања;</w:t>
      </w:r>
    </w:p>
    <w:p w:rsidR="00703DE1" w:rsidRPr="00207448" w:rsidRDefault="00703DE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6) осигураним лицем сматрају се осигураници и чланови породица осигураника који остварују права из обавезног социјалног осигурања</w:t>
      </w:r>
      <w:r w:rsidR="00702938"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у складу са законима који уређују здравствено осигурање, пензијско и инвалидско осигурање и осигурање за случај незапослености; </w:t>
      </w:r>
    </w:p>
    <w:p w:rsidR="00703DE1" w:rsidRPr="00207448" w:rsidRDefault="00AA4FBD" w:rsidP="006F1CC7">
      <w:pPr>
        <w:tabs>
          <w:tab w:val="left" w:pos="1152"/>
        </w:tabs>
        <w:spacing w:after="0" w:line="240" w:lineRule="auto"/>
        <w:jc w:val="both"/>
        <w:rPr>
          <w:rFonts w:ascii="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w:t>
      </w:r>
      <w:r w:rsidR="0076579A" w:rsidRPr="00207448">
        <w:rPr>
          <w:rFonts w:ascii="Times New Roman" w:eastAsia="Times New Roman" w:hAnsi="Times New Roman" w:cs="Times New Roman"/>
          <w:sz w:val="24"/>
          <w:szCs w:val="24"/>
          <w:lang w:val="sr-Cyrl-CS"/>
        </w:rPr>
        <w:t>7) основица доприноса јесте износ на који се обрачунавају и плаћају доприноси за обавезно социјално осигурање</w:t>
      </w:r>
      <w:r w:rsidR="00702938" w:rsidRPr="00207448">
        <w:rPr>
          <w:rFonts w:ascii="Times New Roman" w:eastAsia="Times New Roman" w:hAnsi="Times New Roman" w:cs="Times New Roman"/>
          <w:sz w:val="24"/>
          <w:szCs w:val="24"/>
          <w:lang w:val="sr-Cyrl-CS"/>
        </w:rPr>
        <w:t>,</w:t>
      </w:r>
      <w:r w:rsidR="0076579A" w:rsidRPr="00207448">
        <w:rPr>
          <w:rFonts w:ascii="Times New Roman" w:eastAsia="Times New Roman" w:hAnsi="Times New Roman" w:cs="Times New Roman"/>
          <w:sz w:val="24"/>
          <w:szCs w:val="24"/>
          <w:lang w:val="sr-Cyrl-CS"/>
        </w:rPr>
        <w:t xml:space="preserve"> </w:t>
      </w:r>
      <w:r w:rsidR="0076579A" w:rsidRPr="00207448">
        <w:rPr>
          <w:rFonts w:ascii="Times New Roman" w:hAnsi="Times New Roman" w:cs="Times New Roman"/>
          <w:sz w:val="24"/>
          <w:szCs w:val="24"/>
          <w:lang w:val="sr-Cyrl-CS"/>
        </w:rPr>
        <w:t>у складу са законом којим се уређују доприноси за обавезно социјално осигурање;</w:t>
      </w:r>
    </w:p>
    <w:p w:rsidR="00703DE1" w:rsidRPr="00207448" w:rsidRDefault="0076579A" w:rsidP="009A4582">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8) допринос за обавезно социјално осигурање јесте допринос за пензијско и инвалидско осигурање, допринос за здравствено осигурање и допринос за осигурање за </w:t>
      </w:r>
      <w:r w:rsidRPr="00207448">
        <w:rPr>
          <w:rFonts w:ascii="Times New Roman" w:eastAsia="Times New Roman" w:hAnsi="Times New Roman" w:cs="Times New Roman"/>
          <w:sz w:val="24"/>
          <w:szCs w:val="24"/>
          <w:lang w:val="sr-Cyrl-CS"/>
        </w:rPr>
        <w:lastRenderedPageBreak/>
        <w:t>случај незапослености</w:t>
      </w:r>
      <w:r w:rsidR="00702938"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у складу са законом којим се уређују доприноси за обавезно социјално осигурање;</w:t>
      </w:r>
    </w:p>
    <w:p w:rsidR="00703DE1" w:rsidRPr="00207448" w:rsidRDefault="007657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9) јединствена пријава јесте </w:t>
      </w:r>
      <w:r w:rsidRPr="00207448">
        <w:rPr>
          <w:rFonts w:ascii="Times New Roman" w:hAnsi="Times New Roman" w:cs="Times New Roman"/>
          <w:sz w:val="24"/>
          <w:szCs w:val="24"/>
          <w:lang w:val="sr-Cyrl-CS"/>
        </w:rPr>
        <w:t xml:space="preserve">електронски </w:t>
      </w:r>
      <w:r w:rsidRPr="00207448">
        <w:rPr>
          <w:rFonts w:ascii="Times New Roman" w:eastAsia="Times New Roman" w:hAnsi="Times New Roman" w:cs="Times New Roman"/>
          <w:sz w:val="24"/>
          <w:szCs w:val="24"/>
          <w:lang w:val="sr-Cyrl-CS"/>
        </w:rPr>
        <w:t>прописани образац у који подносилац уноси одговарајуће податке ради регистрације почетка обавезног социјалног осигурања, промена у току осигурања и одјаве са осигурања;</w:t>
      </w:r>
    </w:p>
    <w:p w:rsidR="00703DE1" w:rsidRPr="00207448" w:rsidRDefault="0045232F" w:rsidP="006F1CC7">
      <w:pPr>
        <w:spacing w:after="0" w:line="240" w:lineRule="auto"/>
        <w:ind w:firstLine="720"/>
        <w:jc w:val="both"/>
        <w:rPr>
          <w:rFonts w:ascii="Times New Roman" w:eastAsia="Times New Roman" w:hAnsi="Times New Roman" w:cs="Times New Roman"/>
          <w:strike/>
          <w:sz w:val="24"/>
          <w:szCs w:val="24"/>
          <w:lang w:val="sr-Cyrl-CS"/>
        </w:rPr>
      </w:pPr>
      <w:r w:rsidRPr="00207448">
        <w:rPr>
          <w:rFonts w:ascii="Times New Roman" w:eastAsia="Times New Roman" w:hAnsi="Times New Roman" w:cs="Times New Roman"/>
          <w:sz w:val="24"/>
          <w:szCs w:val="24"/>
          <w:lang w:val="sr-Cyrl-CS"/>
        </w:rPr>
        <w:t xml:space="preserve">10) подносилац јединствене пријаве јесте </w:t>
      </w:r>
      <w:r w:rsidRPr="00207448">
        <w:rPr>
          <w:rFonts w:ascii="Times New Roman" w:hAnsi="Times New Roman" w:cs="Times New Roman"/>
          <w:sz w:val="24"/>
          <w:szCs w:val="24"/>
          <w:lang w:val="sr-Cyrl-CS"/>
        </w:rPr>
        <w:t>лице овлашћено за подношење јединствене пријаве</w:t>
      </w:r>
      <w:r w:rsidR="00702938" w:rsidRPr="00207448">
        <w:rPr>
          <w:rFonts w:ascii="Times New Roman" w:hAnsi="Times New Roman" w:cs="Times New Roman"/>
          <w:sz w:val="24"/>
          <w:szCs w:val="24"/>
          <w:lang w:val="sr-Cyrl-CS"/>
        </w:rPr>
        <w:t>,</w:t>
      </w:r>
      <w:r w:rsidRPr="00207448">
        <w:rPr>
          <w:rFonts w:ascii="Times New Roman" w:hAnsi="Times New Roman" w:cs="Times New Roman"/>
          <w:sz w:val="24"/>
          <w:szCs w:val="24"/>
          <w:lang w:val="sr-Cyrl-CS"/>
        </w:rPr>
        <w:t xml:space="preserve"> у ск</w:t>
      </w:r>
      <w:r w:rsidR="006604E0" w:rsidRPr="00207448">
        <w:rPr>
          <w:rFonts w:ascii="Times New Roman" w:hAnsi="Times New Roman" w:cs="Times New Roman"/>
          <w:sz w:val="24"/>
          <w:szCs w:val="24"/>
          <w:lang w:val="sr-Cyrl-CS"/>
        </w:rPr>
        <w:t>л</w:t>
      </w:r>
      <w:r w:rsidRPr="00207448">
        <w:rPr>
          <w:rFonts w:ascii="Times New Roman" w:hAnsi="Times New Roman" w:cs="Times New Roman"/>
          <w:sz w:val="24"/>
          <w:szCs w:val="24"/>
          <w:lang w:val="sr-Cyrl-CS"/>
        </w:rPr>
        <w:t>аду са законом</w:t>
      </w:r>
      <w:r w:rsidRPr="00207448">
        <w:rPr>
          <w:rFonts w:ascii="Times New Roman" w:eastAsia="Times New Roman" w:hAnsi="Times New Roman" w:cs="Times New Roman"/>
          <w:sz w:val="24"/>
          <w:szCs w:val="24"/>
          <w:lang w:val="sr-Cyrl-CS"/>
        </w:rPr>
        <w:t xml:space="preserve">; </w:t>
      </w:r>
    </w:p>
    <w:p w:rsidR="00E30D79" w:rsidRPr="00207448" w:rsidRDefault="0045232F" w:rsidP="006F1CC7">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11) регистрација осигураника и осигураних лица јесте регистрација података из јединствене пријаве на обавезно социјално осигурање, промена података у току осигурања и одјавa са обавезног социјалног осигурања;</w:t>
      </w:r>
    </w:p>
    <w:p w:rsidR="00E30D79" w:rsidRPr="00207448" w:rsidRDefault="0045232F" w:rsidP="006F1CC7">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12)  потврда о пријему јединствене пријаве јесте прописани образац, са подацима садржаним у јединственој пријави, која се издаје подносиоцу јединствене пријаве као доказ да је иста примљена у јединствену базу </w:t>
      </w:r>
      <w:r w:rsidR="00AA4FBD" w:rsidRPr="00207448">
        <w:rPr>
          <w:rFonts w:ascii="Times New Roman" w:hAnsi="Times New Roman" w:cs="Times New Roman"/>
          <w:sz w:val="24"/>
          <w:szCs w:val="24"/>
          <w:lang w:val="sr-Cyrl-CS"/>
        </w:rPr>
        <w:t>Ц</w:t>
      </w:r>
      <w:r w:rsidRPr="00207448">
        <w:rPr>
          <w:rFonts w:ascii="Times New Roman" w:hAnsi="Times New Roman" w:cs="Times New Roman"/>
          <w:sz w:val="24"/>
          <w:szCs w:val="24"/>
          <w:lang w:val="sr-Cyrl-CS"/>
        </w:rPr>
        <w:t>ентралног регистра обавезног социјалног осигурања;</w:t>
      </w:r>
    </w:p>
    <w:p w:rsidR="00E30D79" w:rsidRPr="00207448" w:rsidRDefault="0045232F" w:rsidP="006F1CC7">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13) уверење јесте </w:t>
      </w:r>
      <w:r w:rsidR="00AB7656" w:rsidRPr="00207448">
        <w:rPr>
          <w:rFonts w:ascii="Times New Roman" w:hAnsi="Times New Roman" w:cs="Times New Roman"/>
          <w:sz w:val="24"/>
          <w:szCs w:val="24"/>
          <w:lang w:val="sr-Cyrl-CS"/>
        </w:rPr>
        <w:t xml:space="preserve">исправа </w:t>
      </w:r>
      <w:r w:rsidRPr="00207448">
        <w:rPr>
          <w:rFonts w:ascii="Times New Roman" w:hAnsi="Times New Roman" w:cs="Times New Roman"/>
          <w:sz w:val="24"/>
          <w:szCs w:val="24"/>
          <w:lang w:val="sr-Cyrl-CS"/>
        </w:rPr>
        <w:t>о регистрованим и евидентирани</w:t>
      </w:r>
      <w:r w:rsidR="00AA4FBD" w:rsidRPr="00207448">
        <w:rPr>
          <w:rFonts w:ascii="Times New Roman" w:hAnsi="Times New Roman" w:cs="Times New Roman"/>
          <w:sz w:val="24"/>
          <w:szCs w:val="24"/>
          <w:lang w:val="sr-Cyrl-CS"/>
        </w:rPr>
        <w:t>м подацима из Јединствене базе Ц</w:t>
      </w:r>
      <w:r w:rsidRPr="00207448">
        <w:rPr>
          <w:rFonts w:ascii="Times New Roman" w:hAnsi="Times New Roman" w:cs="Times New Roman"/>
          <w:sz w:val="24"/>
          <w:szCs w:val="24"/>
          <w:lang w:val="sr-Cyrl-CS"/>
        </w:rPr>
        <w:t>ентралног регистра у електронском облику и има снагу јавне исправе;</w:t>
      </w:r>
    </w:p>
    <w:p w:rsidR="00703DE1" w:rsidRPr="00207448" w:rsidRDefault="00703DE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w:t>
      </w:r>
      <w:r w:rsidR="0076579A" w:rsidRPr="00207448">
        <w:rPr>
          <w:rFonts w:ascii="Times New Roman" w:eastAsia="Times New Roman" w:hAnsi="Times New Roman" w:cs="Times New Roman"/>
          <w:sz w:val="24"/>
          <w:szCs w:val="24"/>
          <w:lang w:val="sr-Cyrl-CS"/>
        </w:rPr>
        <w:t>4</w:t>
      </w:r>
      <w:r w:rsidRPr="00207448">
        <w:rPr>
          <w:rFonts w:ascii="Times New Roman" w:eastAsia="Times New Roman" w:hAnsi="Times New Roman" w:cs="Times New Roman"/>
          <w:sz w:val="24"/>
          <w:szCs w:val="24"/>
          <w:lang w:val="sr-Cyrl-CS"/>
        </w:rPr>
        <w:t xml:space="preserve">) пореска пријава о обрачунатим и плаћеним доприносима за обавезно социјално осигурање по одбитку јесте прописани образац у који послодавац, односно исплатилац прихода уноси податке у складу са законом који уређује порески поступак и пореску администрацију, збирно на нивоу послодавца и појединачно за сваког осигураника приликом сваке исплате по свим основама; </w:t>
      </w:r>
    </w:p>
    <w:p w:rsidR="00703DE1" w:rsidRPr="00207448" w:rsidRDefault="00703DE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w:t>
      </w:r>
      <w:r w:rsidR="0076579A" w:rsidRPr="00207448">
        <w:rPr>
          <w:rFonts w:ascii="Times New Roman" w:eastAsia="Times New Roman" w:hAnsi="Times New Roman" w:cs="Times New Roman"/>
          <w:sz w:val="24"/>
          <w:szCs w:val="24"/>
          <w:lang w:val="sr-Cyrl-CS"/>
        </w:rPr>
        <w:t>5</w:t>
      </w:r>
      <w:r w:rsidRPr="00207448">
        <w:rPr>
          <w:rFonts w:ascii="Times New Roman" w:eastAsia="Times New Roman" w:hAnsi="Times New Roman" w:cs="Times New Roman"/>
          <w:sz w:val="24"/>
          <w:szCs w:val="24"/>
          <w:lang w:val="sr-Cyrl-CS"/>
        </w:rPr>
        <w:t>) јединствен број јесте јединствени, случајно изабрани број који додељује Централни регистар обавезног социјалног осигурања за потребе обавезног социјалног осигурања обвезницима доприноса</w:t>
      </w:r>
      <w:r w:rsidR="00F3538F" w:rsidRPr="00207448">
        <w:rPr>
          <w:rFonts w:ascii="Times New Roman" w:eastAsia="Times New Roman" w:hAnsi="Times New Roman" w:cs="Times New Roman"/>
          <w:sz w:val="24"/>
          <w:szCs w:val="24"/>
          <w:lang w:val="sr-Cyrl-CS"/>
        </w:rPr>
        <w:t>, осигураницима</w:t>
      </w:r>
      <w:r w:rsidRPr="00207448">
        <w:rPr>
          <w:rFonts w:ascii="Times New Roman" w:eastAsia="Times New Roman" w:hAnsi="Times New Roman" w:cs="Times New Roman"/>
          <w:sz w:val="24"/>
          <w:szCs w:val="24"/>
          <w:lang w:val="sr-Cyrl-CS"/>
        </w:rPr>
        <w:t xml:space="preserve"> и осигураним лицима;</w:t>
      </w:r>
    </w:p>
    <w:p w:rsidR="00703DE1" w:rsidRPr="00207448" w:rsidRDefault="00703DE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w:t>
      </w:r>
      <w:r w:rsidR="0076579A" w:rsidRPr="00207448">
        <w:rPr>
          <w:rFonts w:ascii="Times New Roman" w:eastAsia="Times New Roman" w:hAnsi="Times New Roman" w:cs="Times New Roman"/>
          <w:sz w:val="24"/>
          <w:szCs w:val="24"/>
          <w:lang w:val="sr-Cyrl-CS"/>
        </w:rPr>
        <w:t>6</w:t>
      </w:r>
      <w:r w:rsidRPr="00207448">
        <w:rPr>
          <w:rFonts w:ascii="Times New Roman" w:eastAsia="Times New Roman" w:hAnsi="Times New Roman" w:cs="Times New Roman"/>
          <w:sz w:val="24"/>
          <w:szCs w:val="24"/>
          <w:lang w:val="sr-Cyrl-CS"/>
        </w:rPr>
        <w:t xml:space="preserve">) органи и организације надлежни за регистрацију правних и физичких лица јесу: Агенција за привредне регистре, Привредни суд, адвокатска комора и други органи или организације надлежни за упис у одговарајући регистар лица која обављају одређену делатност; </w:t>
      </w:r>
    </w:p>
    <w:p w:rsidR="00E30D79" w:rsidRPr="00207448" w:rsidRDefault="0045232F" w:rsidP="006F1CC7">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17)  органи који воде службене евиденције и регистре о личним стањима грађана су: </w:t>
      </w:r>
      <w:r w:rsidR="00702938" w:rsidRPr="00207448">
        <w:rPr>
          <w:rFonts w:ascii="Times New Roman" w:hAnsi="Times New Roman" w:cs="Times New Roman"/>
          <w:sz w:val="24"/>
          <w:szCs w:val="24"/>
          <w:lang w:val="sr-Cyrl-CS"/>
        </w:rPr>
        <w:t>М</w:t>
      </w:r>
      <w:r w:rsidRPr="00207448">
        <w:rPr>
          <w:rFonts w:ascii="Times New Roman" w:hAnsi="Times New Roman" w:cs="Times New Roman"/>
          <w:sz w:val="24"/>
          <w:szCs w:val="24"/>
          <w:lang w:val="sr-Cyrl-CS"/>
        </w:rPr>
        <w:t>инистарство унутрашњих послова, општинска управа, односно градска управа</w:t>
      </w:r>
      <w:r w:rsidR="00702938" w:rsidRPr="00207448">
        <w:rPr>
          <w:rFonts w:ascii="Times New Roman" w:hAnsi="Times New Roman" w:cs="Times New Roman"/>
          <w:sz w:val="24"/>
          <w:szCs w:val="24"/>
          <w:lang w:val="sr-Cyrl-CS"/>
        </w:rPr>
        <w:t xml:space="preserve">, </w:t>
      </w:r>
      <w:r w:rsidRPr="00207448">
        <w:rPr>
          <w:rFonts w:ascii="Times New Roman" w:hAnsi="Times New Roman" w:cs="Times New Roman"/>
          <w:sz w:val="24"/>
          <w:szCs w:val="24"/>
          <w:lang w:val="sr-Cyrl-CS"/>
        </w:rPr>
        <w:t xml:space="preserve"> којима су поверени послови вођења матичних књига;</w:t>
      </w:r>
    </w:p>
    <w:p w:rsidR="00703DE1" w:rsidRPr="00207448" w:rsidRDefault="0045232F" w:rsidP="00F93EFE">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18) информациони систем јесте скуп програма и информационих и телекомуникационих уређаја примењених у поступцима израде, слања, пријема, провере и чувања електронских докумената. </w:t>
      </w:r>
    </w:p>
    <w:p w:rsidR="00E30D79" w:rsidRPr="00207448" w:rsidRDefault="0045232F" w:rsidP="006F1CC7">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19) корисницима јавних средстава сматрају се корисници у складу са законом којим се уређују буџетски систем.</w:t>
      </w:r>
    </w:p>
    <w:p w:rsidR="006F1CC7" w:rsidRPr="00207448" w:rsidRDefault="006F1CC7" w:rsidP="006F1CC7">
      <w:pPr>
        <w:spacing w:after="0" w:line="240" w:lineRule="auto"/>
        <w:ind w:firstLine="720"/>
        <w:jc w:val="both"/>
        <w:rPr>
          <w:rFonts w:ascii="Times New Roman" w:eastAsia="Times New Roman" w:hAnsi="Times New Roman" w:cs="Times New Roman"/>
          <w:sz w:val="24"/>
          <w:szCs w:val="24"/>
          <w:lang w:val="sr-Cyrl-CS"/>
        </w:rPr>
      </w:pPr>
    </w:p>
    <w:p w:rsidR="00703DE1" w:rsidRPr="00207448" w:rsidRDefault="00703DE1" w:rsidP="00A6279B">
      <w:pPr>
        <w:spacing w:after="0" w:line="240" w:lineRule="auto"/>
        <w:jc w:val="center"/>
        <w:rPr>
          <w:rFonts w:ascii="Times New Roman" w:eastAsia="Times New Roman" w:hAnsi="Times New Roman" w:cs="Times New Roman"/>
          <w:sz w:val="24"/>
          <w:szCs w:val="24"/>
          <w:lang w:val="sr-Cyrl-CS"/>
        </w:rPr>
      </w:pPr>
      <w:bookmarkStart w:id="4" w:name="str_3"/>
      <w:bookmarkEnd w:id="4"/>
      <w:r w:rsidRPr="00207448">
        <w:rPr>
          <w:rFonts w:ascii="Times New Roman" w:eastAsia="Times New Roman" w:hAnsi="Times New Roman" w:cs="Times New Roman"/>
          <w:sz w:val="24"/>
          <w:szCs w:val="24"/>
          <w:lang w:val="sr-Cyrl-CS"/>
        </w:rPr>
        <w:t>III</w:t>
      </w:r>
      <w:r w:rsidR="00956A3C"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НАЧЕЛА</w:t>
      </w:r>
    </w:p>
    <w:p w:rsidR="006F1CC7" w:rsidRPr="00207448" w:rsidRDefault="006F1CC7" w:rsidP="00A6279B">
      <w:pPr>
        <w:spacing w:after="0" w:line="240" w:lineRule="auto"/>
        <w:jc w:val="center"/>
        <w:rPr>
          <w:rFonts w:ascii="Times New Roman" w:eastAsia="Times New Roman" w:hAnsi="Times New Roman" w:cs="Times New Roman"/>
          <w:sz w:val="24"/>
          <w:szCs w:val="24"/>
          <w:lang w:val="sr-Cyrl-CS"/>
        </w:rPr>
      </w:pPr>
    </w:p>
    <w:p w:rsidR="00703DE1" w:rsidRPr="00207448" w:rsidRDefault="00E30D79" w:rsidP="002A77AD">
      <w:pPr>
        <w:spacing w:after="0" w:line="240" w:lineRule="auto"/>
        <w:jc w:val="center"/>
        <w:rPr>
          <w:rFonts w:ascii="Times New Roman" w:eastAsia="Times New Roman" w:hAnsi="Times New Roman" w:cs="Times New Roman"/>
          <w:bCs/>
          <w:sz w:val="24"/>
          <w:szCs w:val="24"/>
          <w:lang w:val="sr-Cyrl-CS"/>
        </w:rPr>
      </w:pPr>
      <w:bookmarkStart w:id="5" w:name="clan_3"/>
      <w:bookmarkEnd w:id="5"/>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3</w:t>
      </w:r>
      <w:r w:rsidR="0045232F" w:rsidRPr="00207448">
        <w:rPr>
          <w:rFonts w:ascii="Times New Roman" w:eastAsia="Times New Roman" w:hAnsi="Times New Roman" w:cs="Times New Roman"/>
          <w:bCs/>
          <w:sz w:val="24"/>
          <w:szCs w:val="24"/>
          <w:lang w:val="sr-Cyrl-CS"/>
        </w:rPr>
        <w:t>.</w:t>
      </w:r>
    </w:p>
    <w:p w:rsidR="00703DE1" w:rsidRPr="00207448" w:rsidRDefault="00E30D79"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обављању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регистрације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вођења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обавезног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социјалног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руководи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следећим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начелима</w:t>
      </w:r>
      <w:r w:rsidR="00703DE1"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1) </w:t>
      </w:r>
      <w:r w:rsidR="00E30D79" w:rsidRPr="00207448">
        <w:rPr>
          <w:rFonts w:ascii="Times New Roman" w:eastAsia="Times New Roman" w:hAnsi="Times New Roman" w:cs="Times New Roman"/>
          <w:sz w:val="24"/>
          <w:szCs w:val="24"/>
          <w:lang w:val="sr-Cyrl-CS"/>
        </w:rPr>
        <w:t>независности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према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којем</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је</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Централни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регистар</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у</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свом</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раду</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независтан</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у</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оквиру</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овлашћења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утврђених</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овим</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законом</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односно</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другим</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прописом</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2) </w:t>
      </w:r>
      <w:r w:rsidR="00E30D79" w:rsidRPr="00207448">
        <w:rPr>
          <w:rFonts w:ascii="Times New Roman" w:eastAsia="Times New Roman" w:hAnsi="Times New Roman" w:cs="Times New Roman"/>
          <w:sz w:val="24"/>
          <w:szCs w:val="24"/>
          <w:lang w:val="sr-Cyrl-CS"/>
        </w:rPr>
        <w:t>ефикасности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према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којем</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се</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сви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пријављени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подаци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без</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одлагања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преносе</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у</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Јединствену</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базу</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lastRenderedPageBreak/>
        <w:t xml:space="preserve">3) </w:t>
      </w:r>
      <w:r w:rsidR="00E30D79" w:rsidRPr="00207448">
        <w:rPr>
          <w:rFonts w:ascii="Times New Roman" w:eastAsia="Times New Roman" w:hAnsi="Times New Roman" w:cs="Times New Roman"/>
          <w:sz w:val="24"/>
          <w:szCs w:val="24"/>
          <w:lang w:val="sr-Cyrl-CS"/>
        </w:rPr>
        <w:t>економичности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према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којем</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се</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поступак</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регистрације</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преноса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података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организацијама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обавезног</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социјалног</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осигурања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обавља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без</w:t>
      </w:r>
      <w:r w:rsidRPr="00207448">
        <w:rPr>
          <w:rFonts w:ascii="Times New Roman" w:eastAsia="Times New Roman" w:hAnsi="Times New Roman" w:cs="Times New Roman"/>
          <w:sz w:val="24"/>
          <w:szCs w:val="24"/>
          <w:lang w:val="sr-Cyrl-CS"/>
        </w:rPr>
        <w:t xml:space="preserve"> </w:t>
      </w:r>
      <w:r w:rsidR="00CA486E" w:rsidRPr="00207448">
        <w:rPr>
          <w:rFonts w:ascii="Times New Roman" w:eastAsia="Times New Roman" w:hAnsi="Times New Roman" w:cs="Times New Roman"/>
          <w:sz w:val="24"/>
          <w:szCs w:val="24"/>
          <w:lang w:val="sr-Cyrl-CS"/>
        </w:rPr>
        <w:t>одлагања</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уз</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што</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мање</w:t>
      </w:r>
      <w:r w:rsidRPr="00207448">
        <w:rPr>
          <w:rFonts w:ascii="Times New Roman" w:eastAsia="Times New Roman" w:hAnsi="Times New Roman" w:cs="Times New Roman"/>
          <w:sz w:val="24"/>
          <w:szCs w:val="24"/>
          <w:lang w:val="sr-Cyrl-CS"/>
        </w:rPr>
        <w:t xml:space="preserve"> </w:t>
      </w:r>
      <w:r w:rsidR="00E30D79" w:rsidRPr="00207448">
        <w:rPr>
          <w:rFonts w:ascii="Times New Roman" w:eastAsia="Times New Roman" w:hAnsi="Times New Roman" w:cs="Times New Roman"/>
          <w:sz w:val="24"/>
          <w:szCs w:val="24"/>
          <w:lang w:val="sr-Cyrl-CS"/>
        </w:rPr>
        <w:t>трошкова</w:t>
      </w:r>
      <w:r w:rsidRPr="00207448">
        <w:rPr>
          <w:rFonts w:ascii="Times New Roman" w:eastAsia="Times New Roman" w:hAnsi="Times New Roman" w:cs="Times New Roman"/>
          <w:sz w:val="24"/>
          <w:szCs w:val="24"/>
          <w:lang w:val="sr-Cyrl-CS"/>
        </w:rPr>
        <w:t>.</w:t>
      </w:r>
    </w:p>
    <w:p w:rsidR="006F1CC7" w:rsidRPr="00207448" w:rsidRDefault="006F1CC7" w:rsidP="006F1CC7">
      <w:pPr>
        <w:spacing w:after="0" w:line="240" w:lineRule="auto"/>
        <w:ind w:firstLine="720"/>
        <w:jc w:val="both"/>
        <w:rPr>
          <w:rFonts w:ascii="Times New Roman" w:eastAsia="Times New Roman" w:hAnsi="Times New Roman" w:cs="Times New Roman"/>
          <w:sz w:val="24"/>
          <w:szCs w:val="24"/>
          <w:lang w:val="sr-Cyrl-CS"/>
        </w:rPr>
      </w:pPr>
    </w:p>
    <w:p w:rsidR="00703DE1" w:rsidRPr="00207448" w:rsidRDefault="00703DE1" w:rsidP="00A6279B">
      <w:pPr>
        <w:spacing w:after="0" w:line="240" w:lineRule="auto"/>
        <w:jc w:val="center"/>
        <w:rPr>
          <w:rFonts w:ascii="Times New Roman" w:eastAsia="Times New Roman" w:hAnsi="Times New Roman" w:cs="Times New Roman"/>
          <w:sz w:val="24"/>
          <w:szCs w:val="24"/>
          <w:lang w:val="sr-Cyrl-CS"/>
        </w:rPr>
      </w:pPr>
      <w:bookmarkStart w:id="6" w:name="str_4"/>
      <w:bookmarkEnd w:id="6"/>
      <w:r w:rsidRPr="00207448">
        <w:rPr>
          <w:rFonts w:ascii="Times New Roman" w:eastAsia="Times New Roman" w:hAnsi="Times New Roman" w:cs="Times New Roman"/>
          <w:sz w:val="24"/>
          <w:szCs w:val="24"/>
          <w:lang w:val="sr-Cyrl-CS"/>
        </w:rPr>
        <w:t>IV</w:t>
      </w:r>
      <w:r w:rsidR="00956A3C"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ОСНИВАЊЕ</w:t>
      </w:r>
      <w:r w:rsidR="00930C29" w:rsidRPr="00207448">
        <w:rPr>
          <w:rFonts w:ascii="Times New Roman" w:eastAsia="Times New Roman" w:hAnsi="Times New Roman" w:cs="Times New Roman"/>
          <w:sz w:val="24"/>
          <w:szCs w:val="24"/>
          <w:lang w:val="sr-Cyrl-CS"/>
        </w:rPr>
        <w:t xml:space="preserve"> И СРЕДСТВА ЗА РАД</w:t>
      </w:r>
    </w:p>
    <w:p w:rsidR="00930C29" w:rsidRPr="00207448" w:rsidRDefault="00930C29" w:rsidP="006F1CC7">
      <w:pPr>
        <w:spacing w:after="0" w:line="240" w:lineRule="auto"/>
        <w:jc w:val="center"/>
        <w:rPr>
          <w:rFonts w:ascii="Times New Roman" w:eastAsia="Times New Roman" w:hAnsi="Times New Roman" w:cs="Times New Roman"/>
          <w:bCs/>
          <w:sz w:val="24"/>
          <w:szCs w:val="24"/>
          <w:lang w:val="sr-Cyrl-CS"/>
        </w:rPr>
      </w:pPr>
      <w:bookmarkStart w:id="7" w:name="str_5"/>
      <w:bookmarkStart w:id="8" w:name="clan_4"/>
      <w:bookmarkEnd w:id="7"/>
      <w:bookmarkEnd w:id="8"/>
    </w:p>
    <w:p w:rsidR="00703DE1" w:rsidRPr="00207448" w:rsidRDefault="00DB45DC" w:rsidP="006F1CC7">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4</w:t>
      </w:r>
      <w:r w:rsidR="0045232F" w:rsidRPr="00207448">
        <w:rPr>
          <w:rFonts w:ascii="Times New Roman" w:eastAsia="Times New Roman" w:hAnsi="Times New Roman" w:cs="Times New Roman"/>
          <w:bCs/>
          <w:sz w:val="24"/>
          <w:szCs w:val="24"/>
          <w:lang w:val="sr-Cyrl-CS"/>
        </w:rPr>
        <w:t>.</w:t>
      </w:r>
    </w:p>
    <w:p w:rsidR="00703DE1" w:rsidRPr="00207448" w:rsidRDefault="00DB45DC"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успостављање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вођење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утврђених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овим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Влада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оснива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обавезног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социјалног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даљем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тексту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w:t>
      </w:r>
    </w:p>
    <w:p w:rsidR="00DB45DC" w:rsidRPr="00207448" w:rsidRDefault="00DB45DC"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оснивање</w:t>
      </w:r>
      <w:r w:rsidR="002E1007"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w:t>
      </w:r>
      <w:r w:rsidR="00703DE1" w:rsidRPr="00207448">
        <w:rPr>
          <w:rFonts w:ascii="Times New Roman" w:eastAsia="Times New Roman" w:hAnsi="Times New Roman" w:cs="Times New Roman"/>
          <w:sz w:val="24"/>
          <w:szCs w:val="24"/>
          <w:lang w:val="sr-Cyrl-CS"/>
        </w:rPr>
        <w:t xml:space="preserve"> </w:t>
      </w:r>
      <w:r w:rsidR="002E1007" w:rsidRPr="00207448">
        <w:rPr>
          <w:rFonts w:ascii="Times New Roman" w:eastAsia="Times New Roman" w:hAnsi="Times New Roman" w:cs="Times New Roman"/>
          <w:sz w:val="24"/>
          <w:szCs w:val="24"/>
          <w:lang w:val="sr-Cyrl-CS"/>
        </w:rPr>
        <w:t xml:space="preserve">и избор директора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примењује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уређује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јавне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службе</w:t>
      </w:r>
      <w:r w:rsidR="00703DE1" w:rsidRPr="00207448">
        <w:rPr>
          <w:rFonts w:ascii="Times New Roman" w:eastAsia="Times New Roman" w:hAnsi="Times New Roman" w:cs="Times New Roman"/>
          <w:sz w:val="24"/>
          <w:szCs w:val="24"/>
          <w:lang w:val="sr-Cyrl-CS"/>
        </w:rPr>
        <w:t>.</w:t>
      </w:r>
    </w:p>
    <w:p w:rsidR="00DB45DC"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Седиште </w:t>
      </w:r>
      <w:r w:rsidR="00AA4FBD" w:rsidRPr="00207448">
        <w:rPr>
          <w:rFonts w:ascii="Times New Roman" w:eastAsia="Times New Roman" w:hAnsi="Times New Roman" w:cs="Times New Roman"/>
          <w:sz w:val="24"/>
          <w:szCs w:val="24"/>
          <w:lang w:val="sr-Cyrl-CS"/>
        </w:rPr>
        <w:t>Ц</w:t>
      </w:r>
      <w:r w:rsidRPr="00207448">
        <w:rPr>
          <w:rFonts w:ascii="Times New Roman" w:eastAsia="Times New Roman" w:hAnsi="Times New Roman" w:cs="Times New Roman"/>
          <w:sz w:val="24"/>
          <w:szCs w:val="24"/>
          <w:lang w:val="sr-Cyrl-CS"/>
        </w:rPr>
        <w:t>ентралног регистра је у Београду.</w:t>
      </w:r>
    </w:p>
    <w:p w:rsidR="00DB45DC" w:rsidRPr="00207448" w:rsidRDefault="00DB45DC" w:rsidP="006F1CC7">
      <w:pPr>
        <w:spacing w:after="0" w:line="240" w:lineRule="auto"/>
        <w:rPr>
          <w:rFonts w:ascii="Times New Roman" w:eastAsia="Times New Roman" w:hAnsi="Times New Roman" w:cs="Times New Roman"/>
          <w:strike/>
          <w:sz w:val="24"/>
          <w:szCs w:val="24"/>
          <w:lang w:val="sr-Cyrl-CS"/>
        </w:rPr>
      </w:pPr>
    </w:p>
    <w:p w:rsidR="00703DE1" w:rsidRPr="00207448" w:rsidRDefault="00DB45DC" w:rsidP="006F1CC7">
      <w:pPr>
        <w:spacing w:after="0" w:line="240" w:lineRule="auto"/>
        <w:jc w:val="center"/>
        <w:rPr>
          <w:rFonts w:ascii="Times New Roman" w:eastAsia="Times New Roman" w:hAnsi="Times New Roman" w:cs="Times New Roman"/>
          <w:bCs/>
          <w:sz w:val="24"/>
          <w:szCs w:val="24"/>
          <w:lang w:val="sr-Cyrl-CS"/>
        </w:rPr>
      </w:pPr>
      <w:bookmarkStart w:id="9" w:name="str_6"/>
      <w:bookmarkStart w:id="10" w:name="clan_5"/>
      <w:bookmarkEnd w:id="9"/>
      <w:bookmarkEnd w:id="10"/>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5</w:t>
      </w:r>
      <w:r w:rsidR="0045232F" w:rsidRPr="00207448">
        <w:rPr>
          <w:rFonts w:ascii="Times New Roman" w:eastAsia="Times New Roman" w:hAnsi="Times New Roman" w:cs="Times New Roman"/>
          <w:bCs/>
          <w:sz w:val="24"/>
          <w:szCs w:val="24"/>
          <w:lang w:val="sr-Cyrl-CS"/>
        </w:rPr>
        <w:t>.</w:t>
      </w:r>
    </w:p>
    <w:p w:rsidR="00703DE1" w:rsidRPr="00207448" w:rsidRDefault="00DB45DC" w:rsidP="00A63EA9">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Средства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обављање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делатности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обезбеђују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буџету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Републике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Србије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разделу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министарства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надлежног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финансија</w:t>
      </w:r>
      <w:r w:rsidR="00703DE1" w:rsidRPr="00207448">
        <w:rPr>
          <w:rFonts w:ascii="Times New Roman" w:eastAsia="Times New Roman" w:hAnsi="Times New Roman" w:cs="Times New Roman"/>
          <w:sz w:val="24"/>
          <w:szCs w:val="24"/>
          <w:lang w:val="sr-Cyrl-CS"/>
        </w:rPr>
        <w:t>.</w:t>
      </w:r>
    </w:p>
    <w:p w:rsidR="00703DE1" w:rsidRPr="00207448" w:rsidRDefault="00DB45DC" w:rsidP="00A63EA9">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Средства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обављање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делатности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могу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обезбедити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поклона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донација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прилога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извора</w:t>
      </w:r>
      <w:r w:rsidR="00703DE1" w:rsidRPr="00207448">
        <w:rPr>
          <w:rFonts w:ascii="Times New Roman" w:eastAsia="Times New Roman" w:hAnsi="Times New Roman" w:cs="Times New Roman"/>
          <w:sz w:val="24"/>
          <w:szCs w:val="24"/>
          <w:lang w:val="sr-Cyrl-CS"/>
        </w:rPr>
        <w:t>.</w:t>
      </w:r>
    </w:p>
    <w:p w:rsidR="00A63EA9" w:rsidRPr="00207448" w:rsidRDefault="00A63EA9" w:rsidP="00A63EA9">
      <w:pPr>
        <w:spacing w:after="0" w:line="240" w:lineRule="auto"/>
        <w:ind w:firstLine="720"/>
        <w:jc w:val="both"/>
        <w:rPr>
          <w:rFonts w:ascii="Times New Roman" w:eastAsia="Times New Roman" w:hAnsi="Times New Roman" w:cs="Times New Roman"/>
          <w:sz w:val="24"/>
          <w:szCs w:val="24"/>
          <w:lang w:val="sr-Cyrl-CS"/>
        </w:rPr>
      </w:pPr>
      <w:bookmarkStart w:id="11" w:name="str_7"/>
      <w:bookmarkEnd w:id="11"/>
      <w:r w:rsidRPr="00207448">
        <w:rPr>
          <w:rFonts w:ascii="Times New Roman" w:eastAsia="Times New Roman" w:hAnsi="Times New Roman" w:cs="Times New Roman"/>
          <w:sz w:val="24"/>
          <w:szCs w:val="24"/>
          <w:lang w:val="sr-Cyrl-CS"/>
        </w:rPr>
        <w:t xml:space="preserve">Опрема и средства за рад које користи Централни регистар су у државној својини и користе се у складу са законом којим се уређује јавна својина. </w:t>
      </w:r>
    </w:p>
    <w:p w:rsidR="006F1CC7" w:rsidRPr="00207448" w:rsidRDefault="006F1CC7" w:rsidP="00A6279B">
      <w:pPr>
        <w:spacing w:after="0" w:line="240" w:lineRule="auto"/>
        <w:jc w:val="center"/>
        <w:rPr>
          <w:rFonts w:ascii="Times New Roman" w:eastAsia="Times New Roman" w:hAnsi="Times New Roman" w:cs="Times New Roman"/>
          <w:sz w:val="24"/>
          <w:szCs w:val="24"/>
          <w:lang w:val="sr-Cyrl-CS"/>
        </w:rPr>
      </w:pPr>
    </w:p>
    <w:p w:rsidR="00703DE1" w:rsidRPr="00207448" w:rsidRDefault="00703DE1" w:rsidP="00A6279B">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V</w:t>
      </w:r>
      <w:r w:rsidR="00956A3C"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ОРГАНИ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ЦЕНТРАЛНОГ</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РЕГИСТРА</w:t>
      </w:r>
    </w:p>
    <w:p w:rsidR="00A63EA9" w:rsidRPr="00207448" w:rsidRDefault="00A63EA9" w:rsidP="00A6279B">
      <w:pPr>
        <w:spacing w:after="0" w:line="240" w:lineRule="auto"/>
        <w:jc w:val="center"/>
        <w:rPr>
          <w:rFonts w:ascii="Times New Roman" w:eastAsia="Times New Roman" w:hAnsi="Times New Roman" w:cs="Times New Roman"/>
          <w:sz w:val="24"/>
          <w:szCs w:val="24"/>
          <w:lang w:val="sr-Cyrl-CS"/>
        </w:rPr>
      </w:pPr>
    </w:p>
    <w:p w:rsidR="00703DE1" w:rsidRPr="00207448" w:rsidRDefault="00DB45DC" w:rsidP="00A63EA9">
      <w:pPr>
        <w:spacing w:after="0" w:line="240" w:lineRule="auto"/>
        <w:jc w:val="center"/>
        <w:rPr>
          <w:rFonts w:ascii="Times New Roman" w:eastAsia="Times New Roman" w:hAnsi="Times New Roman" w:cs="Times New Roman"/>
          <w:bCs/>
          <w:sz w:val="24"/>
          <w:szCs w:val="24"/>
          <w:lang w:val="sr-Cyrl-CS"/>
        </w:rPr>
      </w:pPr>
      <w:bookmarkStart w:id="12" w:name="clan_6"/>
      <w:bookmarkEnd w:id="12"/>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6</w:t>
      </w:r>
      <w:r w:rsidR="0045232F" w:rsidRPr="00207448">
        <w:rPr>
          <w:rFonts w:ascii="Times New Roman" w:eastAsia="Times New Roman" w:hAnsi="Times New Roman" w:cs="Times New Roman"/>
          <w:bCs/>
          <w:sz w:val="24"/>
          <w:szCs w:val="24"/>
          <w:lang w:val="sr-Cyrl-CS"/>
        </w:rPr>
        <w:t>.</w:t>
      </w:r>
    </w:p>
    <w:p w:rsidR="00703DE1" w:rsidRPr="00207448" w:rsidRDefault="00DB45DC" w:rsidP="00A63EA9">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Органи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управни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одбор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директор</w:t>
      </w:r>
      <w:r w:rsidR="00703DE1" w:rsidRPr="00207448">
        <w:rPr>
          <w:rFonts w:ascii="Times New Roman" w:eastAsia="Times New Roman" w:hAnsi="Times New Roman" w:cs="Times New Roman"/>
          <w:sz w:val="24"/>
          <w:szCs w:val="24"/>
          <w:lang w:val="sr-Cyrl-CS"/>
        </w:rPr>
        <w:t>.</w:t>
      </w:r>
    </w:p>
    <w:p w:rsidR="00A63EA9" w:rsidRPr="00207448" w:rsidRDefault="00A63EA9" w:rsidP="00A63EA9">
      <w:pPr>
        <w:spacing w:after="0" w:line="240" w:lineRule="auto"/>
        <w:ind w:firstLine="720"/>
        <w:rPr>
          <w:rFonts w:ascii="Times New Roman" w:eastAsia="Times New Roman" w:hAnsi="Times New Roman" w:cs="Times New Roman"/>
          <w:sz w:val="24"/>
          <w:szCs w:val="24"/>
          <w:lang w:val="sr-Cyrl-CS"/>
        </w:rPr>
      </w:pPr>
    </w:p>
    <w:p w:rsidR="00703DE1" w:rsidRPr="00207448" w:rsidRDefault="00DB45DC" w:rsidP="006F1CC7">
      <w:pPr>
        <w:spacing w:after="0" w:line="240" w:lineRule="auto"/>
        <w:jc w:val="center"/>
        <w:rPr>
          <w:rFonts w:ascii="Times New Roman" w:eastAsia="Times New Roman" w:hAnsi="Times New Roman" w:cs="Times New Roman"/>
          <w:bCs/>
          <w:sz w:val="24"/>
          <w:szCs w:val="24"/>
          <w:lang w:val="sr-Cyrl-CS"/>
        </w:rPr>
      </w:pPr>
      <w:bookmarkStart w:id="13" w:name="str_8"/>
      <w:bookmarkStart w:id="14" w:name="clan_7"/>
      <w:bookmarkEnd w:id="13"/>
      <w:bookmarkEnd w:id="14"/>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7</w:t>
      </w:r>
      <w:r w:rsidR="0045232F" w:rsidRPr="00207448">
        <w:rPr>
          <w:rFonts w:ascii="Times New Roman" w:eastAsia="Times New Roman" w:hAnsi="Times New Roman" w:cs="Times New Roman"/>
          <w:bCs/>
          <w:sz w:val="24"/>
          <w:szCs w:val="24"/>
          <w:lang w:val="sr-Cyrl-CS"/>
        </w:rPr>
        <w:t>.</w:t>
      </w:r>
    </w:p>
    <w:p w:rsidR="00703DE1" w:rsidRPr="00207448" w:rsidRDefault="00DB45DC" w:rsidP="00AA4FBD">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Управни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одбор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пет</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чланова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представника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Републичког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фонда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пензијско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инвалидско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Републичког</w:t>
      </w:r>
      <w:r w:rsidR="00703DE1" w:rsidRPr="00207448">
        <w:rPr>
          <w:rFonts w:ascii="Times New Roman" w:eastAsia="Times New Roman" w:hAnsi="Times New Roman" w:cs="Times New Roman"/>
          <w:sz w:val="24"/>
          <w:szCs w:val="24"/>
          <w:lang w:val="sr-Cyrl-CS"/>
        </w:rPr>
        <w:t xml:space="preserve"> </w:t>
      </w:r>
      <w:r w:rsidR="0045232F" w:rsidRPr="00207448">
        <w:rPr>
          <w:rFonts w:ascii="Times New Roman" w:eastAsia="Times New Roman" w:hAnsi="Times New Roman" w:cs="Times New Roman"/>
          <w:sz w:val="24"/>
          <w:szCs w:val="24"/>
          <w:lang w:val="sr-Cyrl-CS"/>
        </w:rPr>
        <w:t>фонда</w:t>
      </w:r>
      <w:r w:rsidRPr="00207448">
        <w:rPr>
          <w:rFonts w:ascii="Times New Roman" w:eastAsia="Times New Roman" w:hAnsi="Times New Roman" w:cs="Times New Roman"/>
          <w:sz w:val="24"/>
          <w:szCs w:val="24"/>
          <w:lang w:val="sr-Cyrl-CS"/>
        </w:rPr>
        <w:t xml:space="preserve"> 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здравствено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Националне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службе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запошљавање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Пореске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управе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Агенције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привредне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регистре</w:t>
      </w:r>
      <w:r w:rsidR="00703DE1" w:rsidRPr="00207448">
        <w:rPr>
          <w:rFonts w:ascii="Times New Roman" w:eastAsia="Times New Roman" w:hAnsi="Times New Roman" w:cs="Times New Roman"/>
          <w:sz w:val="24"/>
          <w:szCs w:val="24"/>
          <w:lang w:val="sr-Cyrl-CS"/>
        </w:rPr>
        <w:t>.</w:t>
      </w:r>
    </w:p>
    <w:p w:rsidR="00703DE1" w:rsidRPr="00207448" w:rsidRDefault="00DB45DC"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Чланове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управног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одбора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именује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разрешава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Влада</w:t>
      </w:r>
      <w:r w:rsidR="00703DE1" w:rsidRPr="00207448">
        <w:rPr>
          <w:rFonts w:ascii="Times New Roman" w:eastAsia="Times New Roman" w:hAnsi="Times New Roman" w:cs="Times New Roman"/>
          <w:sz w:val="24"/>
          <w:szCs w:val="24"/>
          <w:lang w:val="sr-Cyrl-CS"/>
        </w:rPr>
        <w:t xml:space="preserve">. </w:t>
      </w:r>
    </w:p>
    <w:p w:rsidR="00703DE1" w:rsidRPr="00207448" w:rsidRDefault="00DB45DC"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Чланови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управног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одбора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именује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период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четири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године</w:t>
      </w:r>
      <w:r w:rsidR="00703DE1" w:rsidRPr="00207448">
        <w:rPr>
          <w:rFonts w:ascii="Times New Roman" w:eastAsia="Times New Roman" w:hAnsi="Times New Roman" w:cs="Times New Roman"/>
          <w:sz w:val="24"/>
          <w:szCs w:val="24"/>
          <w:lang w:val="sr-Cyrl-CS"/>
        </w:rPr>
        <w:t xml:space="preserve">. </w:t>
      </w:r>
    </w:p>
    <w:p w:rsidR="00703DE1" w:rsidRPr="00207448" w:rsidRDefault="00DB45DC"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Чланови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управног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одбора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дужност</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обављају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без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накнаде</w:t>
      </w:r>
      <w:r w:rsidR="00703DE1" w:rsidRPr="00207448">
        <w:rPr>
          <w:rFonts w:ascii="Times New Roman" w:eastAsia="Times New Roman" w:hAnsi="Times New Roman" w:cs="Times New Roman"/>
          <w:sz w:val="24"/>
          <w:szCs w:val="24"/>
          <w:lang w:val="sr-Cyrl-CS"/>
        </w:rPr>
        <w:t>.</w:t>
      </w:r>
    </w:p>
    <w:p w:rsidR="00703DE1" w:rsidRPr="00207448" w:rsidRDefault="00DB45DC"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Начин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као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питања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значаја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управног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одбора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уређује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статутом</w:t>
      </w:r>
      <w:r w:rsidR="00703DE1" w:rsidRPr="00207448">
        <w:rPr>
          <w:rFonts w:ascii="Times New Roman" w:eastAsia="Times New Roman" w:hAnsi="Times New Roman" w:cs="Times New Roman"/>
          <w:sz w:val="24"/>
          <w:szCs w:val="24"/>
          <w:lang w:val="sr-Cyrl-CS"/>
        </w:rPr>
        <w:t>.</w:t>
      </w:r>
    </w:p>
    <w:p w:rsidR="006F1CC7" w:rsidRPr="00207448" w:rsidRDefault="006F1CC7" w:rsidP="006F1CC7">
      <w:pPr>
        <w:spacing w:after="0" w:line="240" w:lineRule="auto"/>
        <w:jc w:val="center"/>
        <w:rPr>
          <w:rFonts w:ascii="Times New Roman" w:eastAsia="Times New Roman" w:hAnsi="Times New Roman" w:cs="Times New Roman"/>
          <w:bCs/>
          <w:sz w:val="24"/>
          <w:szCs w:val="24"/>
          <w:lang w:val="sr-Cyrl-CS"/>
        </w:rPr>
      </w:pPr>
      <w:bookmarkStart w:id="15" w:name="clan_8"/>
      <w:bookmarkEnd w:id="15"/>
    </w:p>
    <w:p w:rsidR="00703DE1" w:rsidRPr="00207448" w:rsidRDefault="00DB45DC" w:rsidP="006F1CC7">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8</w:t>
      </w:r>
      <w:r w:rsidR="0045232F" w:rsidRPr="00207448">
        <w:rPr>
          <w:rFonts w:ascii="Times New Roman" w:eastAsia="Times New Roman" w:hAnsi="Times New Roman" w:cs="Times New Roman"/>
          <w:bCs/>
          <w:sz w:val="24"/>
          <w:szCs w:val="24"/>
          <w:lang w:val="sr-Cyrl-CS"/>
        </w:rPr>
        <w:t>.</w:t>
      </w:r>
    </w:p>
    <w:p w:rsidR="00703DE1" w:rsidRPr="00207448" w:rsidRDefault="00DB45DC"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Управни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одбор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обавља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следеће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послове</w:t>
      </w:r>
      <w:r w:rsidR="00703DE1"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1) </w:t>
      </w:r>
      <w:r w:rsidR="00DB45DC" w:rsidRPr="00207448">
        <w:rPr>
          <w:rFonts w:ascii="Times New Roman" w:eastAsia="Times New Roman" w:hAnsi="Times New Roman" w:cs="Times New Roman"/>
          <w:sz w:val="24"/>
          <w:szCs w:val="24"/>
          <w:lang w:val="sr-Cyrl-CS"/>
        </w:rPr>
        <w:t>доноси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статут</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друге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опште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акте</w:t>
      </w:r>
      <w:r w:rsidRPr="00207448">
        <w:rPr>
          <w:rFonts w:ascii="Times New Roman" w:eastAsia="Times New Roman" w:hAnsi="Times New Roman" w:cs="Times New Roman"/>
          <w:sz w:val="24"/>
          <w:szCs w:val="24"/>
          <w:lang w:val="sr-Cyrl-CS"/>
        </w:rPr>
        <w:t xml:space="preserve">; </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2) </w:t>
      </w:r>
      <w:r w:rsidR="00DB45DC" w:rsidRPr="00207448">
        <w:rPr>
          <w:rFonts w:ascii="Times New Roman" w:eastAsia="Times New Roman" w:hAnsi="Times New Roman" w:cs="Times New Roman"/>
          <w:sz w:val="24"/>
          <w:szCs w:val="24"/>
          <w:lang w:val="sr-Cyrl-CS"/>
        </w:rPr>
        <w:t>одлучује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пословању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коришћењу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средстава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складу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законом</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3) </w:t>
      </w:r>
      <w:r w:rsidR="00DB45DC" w:rsidRPr="00207448">
        <w:rPr>
          <w:rFonts w:ascii="Times New Roman" w:eastAsia="Times New Roman" w:hAnsi="Times New Roman" w:cs="Times New Roman"/>
          <w:sz w:val="24"/>
          <w:szCs w:val="24"/>
          <w:lang w:val="sr-Cyrl-CS"/>
        </w:rPr>
        <w:t>усваја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извештај</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пословању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hAnsi="Times New Roman" w:cs="Times New Roman"/>
          <w:sz w:val="24"/>
          <w:szCs w:val="24"/>
          <w:lang w:val="sr-Cyrl-CS"/>
        </w:rPr>
        <w:t>завршни рачун</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4) </w:t>
      </w:r>
      <w:r w:rsidR="00DB45DC" w:rsidRPr="00207448">
        <w:rPr>
          <w:rFonts w:ascii="Times New Roman" w:eastAsia="Times New Roman" w:hAnsi="Times New Roman" w:cs="Times New Roman"/>
          <w:sz w:val="24"/>
          <w:szCs w:val="24"/>
          <w:lang w:val="sr-Cyrl-CS"/>
        </w:rPr>
        <w:t>доноси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годишњи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програм</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рада</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5) </w:t>
      </w:r>
      <w:r w:rsidR="00DB45DC" w:rsidRPr="00207448">
        <w:rPr>
          <w:rFonts w:ascii="Times New Roman" w:eastAsia="Times New Roman" w:hAnsi="Times New Roman" w:cs="Times New Roman"/>
          <w:sz w:val="24"/>
          <w:szCs w:val="24"/>
          <w:lang w:val="sr-Cyrl-CS"/>
        </w:rPr>
        <w:t>доноси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финансијски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план</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завршни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рачун</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складу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законом</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6) </w:t>
      </w:r>
      <w:r w:rsidR="00DB45DC" w:rsidRPr="00207448">
        <w:rPr>
          <w:rFonts w:ascii="Times New Roman" w:eastAsia="Times New Roman" w:hAnsi="Times New Roman" w:cs="Times New Roman"/>
          <w:sz w:val="24"/>
          <w:szCs w:val="24"/>
          <w:lang w:val="sr-Cyrl-CS"/>
        </w:rPr>
        <w:t>обавља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друге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послове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утврђене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законом</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статутом</w:t>
      </w:r>
      <w:r w:rsidRPr="00207448">
        <w:rPr>
          <w:rFonts w:ascii="Times New Roman" w:eastAsia="Times New Roman" w:hAnsi="Times New Roman" w:cs="Times New Roman"/>
          <w:sz w:val="24"/>
          <w:szCs w:val="24"/>
          <w:lang w:val="sr-Cyrl-CS"/>
        </w:rPr>
        <w:t xml:space="preserve">. </w:t>
      </w:r>
    </w:p>
    <w:p w:rsidR="00703DE1" w:rsidRPr="00207448" w:rsidRDefault="00DB45DC"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статут</w:t>
      </w:r>
      <w:r w:rsidR="00F540CD"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сагласност</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Влада</w:t>
      </w:r>
      <w:r w:rsidR="00703DE1" w:rsidRPr="00207448">
        <w:rPr>
          <w:rFonts w:ascii="Times New Roman" w:eastAsia="Times New Roman" w:hAnsi="Times New Roman" w:cs="Times New Roman"/>
          <w:sz w:val="24"/>
          <w:szCs w:val="24"/>
          <w:lang w:val="sr-Cyrl-CS"/>
        </w:rPr>
        <w:t xml:space="preserve">. </w:t>
      </w:r>
    </w:p>
    <w:p w:rsidR="00703DE1" w:rsidRPr="00207448" w:rsidRDefault="00DB45DC" w:rsidP="006F1CC7">
      <w:pPr>
        <w:spacing w:after="0" w:line="240" w:lineRule="auto"/>
        <w:jc w:val="center"/>
        <w:rPr>
          <w:rFonts w:ascii="Times New Roman" w:eastAsia="Times New Roman" w:hAnsi="Times New Roman" w:cs="Times New Roman"/>
          <w:bCs/>
          <w:sz w:val="24"/>
          <w:szCs w:val="24"/>
          <w:lang w:val="sr-Cyrl-CS"/>
        </w:rPr>
      </w:pPr>
      <w:bookmarkStart w:id="16" w:name="str_9"/>
      <w:bookmarkStart w:id="17" w:name="clan_9"/>
      <w:bookmarkEnd w:id="16"/>
      <w:bookmarkEnd w:id="17"/>
      <w:r w:rsidRPr="00207448">
        <w:rPr>
          <w:rFonts w:ascii="Times New Roman" w:eastAsia="Times New Roman" w:hAnsi="Times New Roman" w:cs="Times New Roman"/>
          <w:bCs/>
          <w:sz w:val="24"/>
          <w:szCs w:val="24"/>
          <w:lang w:val="sr-Cyrl-CS"/>
        </w:rPr>
        <w:lastRenderedPageBreak/>
        <w:t>Члан</w:t>
      </w:r>
      <w:r w:rsidR="00703DE1" w:rsidRPr="00207448">
        <w:rPr>
          <w:rFonts w:ascii="Times New Roman" w:eastAsia="Times New Roman" w:hAnsi="Times New Roman" w:cs="Times New Roman"/>
          <w:bCs/>
          <w:sz w:val="24"/>
          <w:szCs w:val="24"/>
          <w:lang w:val="sr-Cyrl-CS"/>
        </w:rPr>
        <w:t xml:space="preserve"> 9</w:t>
      </w:r>
      <w:r w:rsidR="0045232F" w:rsidRPr="00207448">
        <w:rPr>
          <w:rFonts w:ascii="Times New Roman" w:eastAsia="Times New Roman" w:hAnsi="Times New Roman" w:cs="Times New Roman"/>
          <w:bCs/>
          <w:sz w:val="24"/>
          <w:szCs w:val="24"/>
          <w:lang w:val="sr-Cyrl-CS"/>
        </w:rPr>
        <w:t>.</w:t>
      </w:r>
    </w:p>
    <w:p w:rsidR="00703DE1" w:rsidRPr="00207448" w:rsidRDefault="00DB45DC"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Директора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именује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разрешава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Влада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пет</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година</w:t>
      </w:r>
      <w:r w:rsidR="00703DE1" w:rsidRPr="00207448">
        <w:rPr>
          <w:rFonts w:ascii="Times New Roman" w:eastAsia="Times New Roman" w:hAnsi="Times New Roman" w:cs="Times New Roman"/>
          <w:sz w:val="24"/>
          <w:szCs w:val="24"/>
          <w:lang w:val="sr-Cyrl-CS"/>
        </w:rPr>
        <w:t>.</w:t>
      </w:r>
    </w:p>
    <w:p w:rsidR="00703DE1" w:rsidRPr="00207448" w:rsidRDefault="00DB45DC"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Директор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руководи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регистром</w:t>
      </w:r>
      <w:r w:rsidR="00703DE1" w:rsidRPr="00207448">
        <w:rPr>
          <w:rFonts w:ascii="Times New Roman" w:eastAsia="Times New Roman" w:hAnsi="Times New Roman" w:cs="Times New Roman"/>
          <w:sz w:val="24"/>
          <w:szCs w:val="24"/>
          <w:lang w:val="sr-Cyrl-CS"/>
        </w:rPr>
        <w:t>.</w:t>
      </w:r>
    </w:p>
    <w:p w:rsidR="00703DE1" w:rsidRPr="00207448" w:rsidRDefault="00DB45DC"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Директор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обавља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следеће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послове</w:t>
      </w:r>
      <w:r w:rsidR="00703DE1"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1) </w:t>
      </w:r>
      <w:r w:rsidR="00DB45DC" w:rsidRPr="00207448">
        <w:rPr>
          <w:rFonts w:ascii="Times New Roman" w:eastAsia="Times New Roman" w:hAnsi="Times New Roman" w:cs="Times New Roman"/>
          <w:sz w:val="24"/>
          <w:szCs w:val="24"/>
          <w:lang w:val="sr-Cyrl-CS"/>
        </w:rPr>
        <w:t>организује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рад</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пословање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Централног</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регистра</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2) </w:t>
      </w:r>
      <w:r w:rsidR="00DB45DC" w:rsidRPr="00207448">
        <w:rPr>
          <w:rFonts w:ascii="Times New Roman" w:eastAsia="Times New Roman" w:hAnsi="Times New Roman" w:cs="Times New Roman"/>
          <w:sz w:val="24"/>
          <w:szCs w:val="24"/>
          <w:lang w:val="sr-Cyrl-CS"/>
        </w:rPr>
        <w:t>представља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заступа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Централни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регистар</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3) </w:t>
      </w:r>
      <w:r w:rsidR="00DB45DC" w:rsidRPr="00207448">
        <w:rPr>
          <w:rFonts w:ascii="Times New Roman" w:eastAsia="Times New Roman" w:hAnsi="Times New Roman" w:cs="Times New Roman"/>
          <w:sz w:val="24"/>
          <w:szCs w:val="24"/>
          <w:lang w:val="sr-Cyrl-CS"/>
        </w:rPr>
        <w:t>извршава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одлуке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управног</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одбора</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4) </w:t>
      </w:r>
      <w:r w:rsidR="00DB45DC" w:rsidRPr="00207448">
        <w:rPr>
          <w:rFonts w:ascii="Times New Roman" w:eastAsia="Times New Roman" w:hAnsi="Times New Roman" w:cs="Times New Roman"/>
          <w:sz w:val="24"/>
          <w:szCs w:val="24"/>
          <w:lang w:val="sr-Cyrl-CS"/>
        </w:rPr>
        <w:t>доноси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акт</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организацији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систематизацији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послова</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Централном</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регистру</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5) </w:t>
      </w:r>
      <w:r w:rsidR="00DB45DC" w:rsidRPr="00207448">
        <w:rPr>
          <w:rFonts w:ascii="Times New Roman" w:eastAsia="Times New Roman" w:hAnsi="Times New Roman" w:cs="Times New Roman"/>
          <w:sz w:val="24"/>
          <w:szCs w:val="24"/>
          <w:lang w:val="sr-Cyrl-CS"/>
        </w:rPr>
        <w:t>руководи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радом</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запослених</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у</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Централном</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регистру</w:t>
      </w:r>
      <w:r w:rsidRPr="00207448">
        <w:rPr>
          <w:rFonts w:ascii="Times New Roman" w:eastAsia="Times New Roman" w:hAnsi="Times New Roman" w:cs="Times New Roman"/>
          <w:sz w:val="24"/>
          <w:szCs w:val="24"/>
          <w:lang w:val="sr-Cyrl-CS"/>
        </w:rPr>
        <w:t>;</w:t>
      </w:r>
    </w:p>
    <w:p w:rsidR="00703DE1" w:rsidRPr="00207448" w:rsidRDefault="00703DE1" w:rsidP="006F1CC7">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6) </w:t>
      </w:r>
      <w:r w:rsidR="00DB45DC" w:rsidRPr="00207448">
        <w:rPr>
          <w:rFonts w:ascii="Times New Roman" w:eastAsia="Times New Roman" w:hAnsi="Times New Roman" w:cs="Times New Roman"/>
          <w:sz w:val="24"/>
          <w:szCs w:val="24"/>
          <w:lang w:val="sr-Cyrl-CS"/>
        </w:rPr>
        <w:t>врши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друге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послове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утврђене</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законом</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и</w:t>
      </w:r>
      <w:r w:rsidRPr="00207448">
        <w:rPr>
          <w:rFonts w:ascii="Times New Roman" w:eastAsia="Times New Roman" w:hAnsi="Times New Roman" w:cs="Times New Roman"/>
          <w:sz w:val="24"/>
          <w:szCs w:val="24"/>
          <w:lang w:val="sr-Cyrl-CS"/>
        </w:rPr>
        <w:t xml:space="preserve"> </w:t>
      </w:r>
      <w:r w:rsidR="00DB45DC" w:rsidRPr="00207448">
        <w:rPr>
          <w:rFonts w:ascii="Times New Roman" w:eastAsia="Times New Roman" w:hAnsi="Times New Roman" w:cs="Times New Roman"/>
          <w:sz w:val="24"/>
          <w:szCs w:val="24"/>
          <w:lang w:val="sr-Cyrl-CS"/>
        </w:rPr>
        <w:t>статутом</w:t>
      </w:r>
      <w:r w:rsidRPr="00207448">
        <w:rPr>
          <w:rFonts w:ascii="Times New Roman" w:eastAsia="Times New Roman" w:hAnsi="Times New Roman" w:cs="Times New Roman"/>
          <w:sz w:val="24"/>
          <w:szCs w:val="24"/>
          <w:lang w:val="sr-Cyrl-CS"/>
        </w:rPr>
        <w:t xml:space="preserve">. </w:t>
      </w:r>
    </w:p>
    <w:p w:rsidR="006F1CC7" w:rsidRPr="00207448" w:rsidRDefault="006F1CC7" w:rsidP="006F1CC7">
      <w:pPr>
        <w:spacing w:after="0" w:line="240" w:lineRule="auto"/>
        <w:ind w:firstLine="720"/>
        <w:rPr>
          <w:rFonts w:ascii="Times New Roman" w:eastAsia="Times New Roman" w:hAnsi="Times New Roman" w:cs="Times New Roman"/>
          <w:sz w:val="24"/>
          <w:szCs w:val="24"/>
          <w:lang w:val="sr-Cyrl-CS"/>
        </w:rPr>
      </w:pPr>
    </w:p>
    <w:p w:rsidR="00703DE1" w:rsidRPr="00207448" w:rsidRDefault="00703DE1" w:rsidP="006F1CC7">
      <w:pPr>
        <w:spacing w:after="0" w:line="240" w:lineRule="auto"/>
        <w:jc w:val="center"/>
        <w:rPr>
          <w:rFonts w:ascii="Times New Roman" w:eastAsia="Times New Roman" w:hAnsi="Times New Roman" w:cs="Times New Roman"/>
          <w:sz w:val="24"/>
          <w:szCs w:val="24"/>
          <w:lang w:val="sr-Cyrl-CS"/>
        </w:rPr>
      </w:pPr>
      <w:bookmarkStart w:id="18" w:name="str_10"/>
      <w:bookmarkEnd w:id="18"/>
      <w:r w:rsidRPr="00207448">
        <w:rPr>
          <w:rFonts w:ascii="Times New Roman" w:eastAsia="Times New Roman" w:hAnsi="Times New Roman" w:cs="Times New Roman"/>
          <w:sz w:val="24"/>
          <w:szCs w:val="24"/>
          <w:lang w:val="sr-Cyrl-CS"/>
        </w:rPr>
        <w:t>VI</w:t>
      </w:r>
      <w:r w:rsidR="00956A3C"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w:t>
      </w:r>
      <w:r w:rsidR="00A31C00" w:rsidRPr="00207448">
        <w:rPr>
          <w:rFonts w:ascii="Times New Roman" w:eastAsia="Times New Roman" w:hAnsi="Times New Roman" w:cs="Times New Roman"/>
          <w:sz w:val="24"/>
          <w:szCs w:val="24"/>
          <w:lang w:val="sr-Cyrl-CS"/>
        </w:rPr>
        <w:t>ДЕЛАТНОСТ</w:t>
      </w:r>
      <w:r w:rsidRPr="00207448">
        <w:rPr>
          <w:rFonts w:ascii="Times New Roman" w:eastAsia="Times New Roman" w:hAnsi="Times New Roman" w:cs="Times New Roman"/>
          <w:sz w:val="24"/>
          <w:szCs w:val="24"/>
          <w:lang w:val="sr-Cyrl-CS"/>
        </w:rPr>
        <w:t xml:space="preserve"> </w:t>
      </w:r>
      <w:r w:rsidR="00A31C00" w:rsidRPr="00207448">
        <w:rPr>
          <w:rFonts w:ascii="Times New Roman" w:eastAsia="Times New Roman" w:hAnsi="Times New Roman" w:cs="Times New Roman"/>
          <w:sz w:val="24"/>
          <w:szCs w:val="24"/>
          <w:lang w:val="sr-Cyrl-CS"/>
        </w:rPr>
        <w:t>ЦЕНТРАЛНОГ</w:t>
      </w:r>
      <w:r w:rsidRPr="00207448">
        <w:rPr>
          <w:rFonts w:ascii="Times New Roman" w:eastAsia="Times New Roman" w:hAnsi="Times New Roman" w:cs="Times New Roman"/>
          <w:sz w:val="24"/>
          <w:szCs w:val="24"/>
          <w:lang w:val="sr-Cyrl-CS"/>
        </w:rPr>
        <w:t xml:space="preserve"> </w:t>
      </w:r>
      <w:r w:rsidR="00A31C00" w:rsidRPr="00207448">
        <w:rPr>
          <w:rFonts w:ascii="Times New Roman" w:eastAsia="Times New Roman" w:hAnsi="Times New Roman" w:cs="Times New Roman"/>
          <w:sz w:val="24"/>
          <w:szCs w:val="24"/>
          <w:lang w:val="sr-Cyrl-CS"/>
        </w:rPr>
        <w:t>РЕГИСТРА</w:t>
      </w:r>
    </w:p>
    <w:p w:rsidR="006F1CC7" w:rsidRPr="00207448" w:rsidRDefault="006F1CC7" w:rsidP="006F1CC7">
      <w:pPr>
        <w:spacing w:after="0" w:line="240" w:lineRule="auto"/>
        <w:jc w:val="center"/>
        <w:rPr>
          <w:rFonts w:ascii="Times New Roman" w:eastAsia="Times New Roman" w:hAnsi="Times New Roman" w:cs="Times New Roman"/>
          <w:b/>
          <w:bCs/>
          <w:sz w:val="24"/>
          <w:szCs w:val="24"/>
          <w:lang w:val="sr-Cyrl-CS"/>
        </w:rPr>
      </w:pPr>
      <w:bookmarkStart w:id="19" w:name="clan_10"/>
      <w:bookmarkEnd w:id="19"/>
    </w:p>
    <w:p w:rsidR="00703DE1" w:rsidRPr="00207448" w:rsidRDefault="00A31C00" w:rsidP="006F1CC7">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10</w:t>
      </w:r>
      <w:r w:rsidR="0045232F" w:rsidRPr="00207448">
        <w:rPr>
          <w:rFonts w:ascii="Times New Roman" w:eastAsia="Times New Roman" w:hAnsi="Times New Roman" w:cs="Times New Roman"/>
          <w:bCs/>
          <w:sz w:val="24"/>
          <w:szCs w:val="24"/>
          <w:lang w:val="sr-Cyrl-CS"/>
        </w:rPr>
        <w:t>.</w:t>
      </w:r>
    </w:p>
    <w:p w:rsidR="00703DE1" w:rsidRPr="00207448" w:rsidRDefault="006F1CC7"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Ц</w:t>
      </w:r>
      <w:r w:rsidR="0045232F" w:rsidRPr="00207448">
        <w:rPr>
          <w:rFonts w:ascii="Times New Roman" w:eastAsia="Times New Roman" w:hAnsi="Times New Roman" w:cs="Times New Roman"/>
          <w:sz w:val="24"/>
          <w:szCs w:val="24"/>
          <w:lang w:val="sr-Cyrl-CS"/>
        </w:rPr>
        <w:t>ентрални регистар обавља послове из области обавезног социјалног осигурања који се односе на:</w:t>
      </w:r>
    </w:p>
    <w:p w:rsidR="00703DE1" w:rsidRPr="00207448" w:rsidRDefault="00AA4FBD"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 успостављање и вођење Ј</w:t>
      </w:r>
      <w:r w:rsidR="0045232F" w:rsidRPr="00207448">
        <w:rPr>
          <w:rFonts w:ascii="Times New Roman" w:eastAsia="Times New Roman" w:hAnsi="Times New Roman" w:cs="Times New Roman"/>
          <w:sz w:val="24"/>
          <w:szCs w:val="24"/>
          <w:lang w:val="sr-Cyrl-CS"/>
        </w:rPr>
        <w:t>единствене базе</w:t>
      </w:r>
      <w:r w:rsidR="00EA4321" w:rsidRPr="00207448">
        <w:rPr>
          <w:rFonts w:ascii="Times New Roman" w:eastAsia="Times New Roman" w:hAnsi="Times New Roman" w:cs="Times New Roman"/>
          <w:sz w:val="24"/>
          <w:szCs w:val="24"/>
          <w:lang w:val="sr-Cyrl-CS"/>
        </w:rPr>
        <w:t xml:space="preserve"> података</w:t>
      </w:r>
      <w:r w:rsidR="0045232F" w:rsidRPr="00207448">
        <w:rPr>
          <w:rFonts w:ascii="Times New Roman" w:eastAsia="Times New Roman" w:hAnsi="Times New Roman" w:cs="Times New Roman"/>
          <w:sz w:val="24"/>
          <w:szCs w:val="24"/>
          <w:lang w:val="sr-Cyrl-CS"/>
        </w:rPr>
        <w:t>;</w:t>
      </w:r>
    </w:p>
    <w:p w:rsidR="00A31C00" w:rsidRPr="00207448" w:rsidRDefault="0045232F" w:rsidP="006F1CC7">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2) вођење </w:t>
      </w:r>
      <w:r w:rsidR="00800C9C" w:rsidRPr="00207448">
        <w:rPr>
          <w:rFonts w:ascii="Times New Roman" w:hAnsi="Times New Roman" w:cs="Times New Roman"/>
          <w:sz w:val="24"/>
          <w:szCs w:val="24"/>
          <w:lang w:val="sr-Cyrl-CS"/>
        </w:rPr>
        <w:t>Р</w:t>
      </w:r>
      <w:r w:rsidRPr="00207448">
        <w:rPr>
          <w:rFonts w:ascii="Times New Roman" w:hAnsi="Times New Roman" w:cs="Times New Roman"/>
          <w:bCs/>
          <w:sz w:val="24"/>
          <w:szCs w:val="24"/>
          <w:lang w:val="sr-Cyrl-CS"/>
        </w:rPr>
        <w:t>егистра запослених, изабраних, именованих, постављених и ангажованих лица код корисника јавних средстава (у даљем тексту: Регистар);</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3) регистрацију осигураника и осигураних лица;</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4) додељивање јединственог броја;</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5) евиденцију регистрованих обвезника доприноса, на основу података преузетих од органа и организација надлежних за регистрацију;</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6) евиденцију о основицама доприноса и уплаћеним доприносима за обавезно социјално осигурање по свим основама и периодима на које се те уплате односе;</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7) евидентирање обрађених података о обрачунатим и наплаћеним доприносима за обавезно социјално осигурање по послодавцу, односно исплатиоцу прихода на месечном нивоу; </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8) </w:t>
      </w:r>
      <w:r w:rsidRPr="00207448">
        <w:rPr>
          <w:rFonts w:ascii="Times New Roman" w:hAnsi="Times New Roman" w:cs="Times New Roman"/>
          <w:sz w:val="24"/>
          <w:szCs w:val="24"/>
          <w:lang w:val="sr-Cyrl-CS"/>
        </w:rPr>
        <w:t xml:space="preserve">додатнa </w:t>
      </w:r>
      <w:r w:rsidR="00665388" w:rsidRPr="00207448">
        <w:rPr>
          <w:rFonts w:ascii="Times New Roman" w:eastAsia="Times New Roman" w:hAnsi="Times New Roman" w:cs="Times New Roman"/>
          <w:sz w:val="24"/>
          <w:szCs w:val="24"/>
          <w:lang w:val="sr-Cyrl-CS"/>
        </w:rPr>
        <w:t xml:space="preserve">анализа </w:t>
      </w:r>
      <w:r w:rsidRPr="00207448">
        <w:rPr>
          <w:rFonts w:ascii="Times New Roman" w:eastAsia="Times New Roman" w:hAnsi="Times New Roman" w:cs="Times New Roman"/>
          <w:sz w:val="24"/>
          <w:szCs w:val="24"/>
          <w:lang w:val="sr-Cyrl-CS"/>
        </w:rPr>
        <w:t>података о обрачунатим и наплаћеним доприносима за обавезно социјално осигурање по осигуранику по свим основама приликом сваке исплате</w:t>
      </w:r>
      <w:r w:rsidR="00665388" w:rsidRPr="00207448">
        <w:rPr>
          <w:rFonts w:ascii="Times New Roman" w:eastAsia="Times New Roman" w:hAnsi="Times New Roman" w:cs="Times New Roman"/>
          <w:sz w:val="24"/>
          <w:szCs w:val="24"/>
          <w:lang w:val="sr-Cyrl-CS"/>
        </w:rPr>
        <w:t xml:space="preserve"> и извештавање Пореске управе о уоченим неправилностима</w:t>
      </w:r>
      <w:r w:rsidRPr="00207448">
        <w:rPr>
          <w:rFonts w:ascii="Times New Roman" w:eastAsia="Times New Roman" w:hAnsi="Times New Roman" w:cs="Times New Roman"/>
          <w:sz w:val="24"/>
          <w:szCs w:val="24"/>
          <w:lang w:val="sr-Cyrl-CS"/>
        </w:rPr>
        <w:t xml:space="preserve">; </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9) евидентирање обрађених података о обрачунатим и наплаћеним доприносима за обавезно социјално осигурање по осигуранику на месечном нивоу; </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10) усаглашавање података о обвезницима доприноса и осиг</w:t>
      </w:r>
      <w:r w:rsidR="00AA4FBD" w:rsidRPr="00207448">
        <w:rPr>
          <w:rFonts w:ascii="Times New Roman" w:eastAsia="Times New Roman" w:hAnsi="Times New Roman" w:cs="Times New Roman"/>
          <w:sz w:val="24"/>
          <w:szCs w:val="24"/>
          <w:lang w:val="sr-Cyrl-CS"/>
        </w:rPr>
        <w:t>ураним лицима којима располажу П</w:t>
      </w:r>
      <w:r w:rsidRPr="00207448">
        <w:rPr>
          <w:rFonts w:ascii="Times New Roman" w:eastAsia="Times New Roman" w:hAnsi="Times New Roman" w:cs="Times New Roman"/>
          <w:sz w:val="24"/>
          <w:szCs w:val="24"/>
          <w:lang w:val="sr-Cyrl-CS"/>
        </w:rPr>
        <w:t>ореска управа, организације за обавезно социјално осигурање и други органи и организације;</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11) комплексну и свеобухватну анализу унетих и обрађених података у роковима предвиђеним законом и указивање надлежним органима на уочене неправилности;</w:t>
      </w:r>
    </w:p>
    <w:p w:rsidR="00A31C00" w:rsidRPr="00207448" w:rsidRDefault="0045232F" w:rsidP="006F1CC7">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12) анализу унетих и обрађених података ради израде извештаја заинтересованим корисницима, у складу са законом и другим прописима;</w:t>
      </w:r>
    </w:p>
    <w:p w:rsidR="00A31C00" w:rsidRPr="00207448" w:rsidRDefault="0045232F" w:rsidP="006F1CC7">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13) свакодневну размену обрађених података о обрачунатим и плаћеним доприносима са законом дефинисаним корисницима;</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14) обезбеђивање техничких услова за међусобно повезивање и усклађивање рада субјеката повезаних у систем </w:t>
      </w:r>
      <w:r w:rsidR="008D24E2" w:rsidRPr="00207448">
        <w:rPr>
          <w:rFonts w:ascii="Times New Roman" w:eastAsia="Times New Roman" w:hAnsi="Times New Roman" w:cs="Times New Roman"/>
          <w:sz w:val="24"/>
          <w:szCs w:val="24"/>
          <w:lang w:val="sr-Cyrl-CS"/>
        </w:rPr>
        <w:t>Ц</w:t>
      </w:r>
      <w:r w:rsidRPr="00207448">
        <w:rPr>
          <w:rFonts w:ascii="Times New Roman" w:eastAsia="Times New Roman" w:hAnsi="Times New Roman" w:cs="Times New Roman"/>
          <w:sz w:val="24"/>
          <w:szCs w:val="24"/>
          <w:lang w:val="sr-Cyrl-CS"/>
        </w:rPr>
        <w:t>ентралног регистра у вези са достављањем података;</w:t>
      </w:r>
    </w:p>
    <w:p w:rsidR="00703DE1"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lastRenderedPageBreak/>
        <w:t xml:space="preserve">15) обезбеђивање електронске повезаности са другим регистрима и базама података које се воде у </w:t>
      </w:r>
      <w:r w:rsidR="006E7652" w:rsidRPr="00207448">
        <w:rPr>
          <w:rFonts w:ascii="Times New Roman" w:eastAsia="Times New Roman" w:hAnsi="Times New Roman" w:cs="Times New Roman"/>
          <w:sz w:val="24"/>
          <w:szCs w:val="24"/>
          <w:lang w:val="sr-Cyrl-CS"/>
        </w:rPr>
        <w:t>Р</w:t>
      </w:r>
      <w:r w:rsidRPr="00207448">
        <w:rPr>
          <w:rFonts w:ascii="Times New Roman" w:eastAsia="Times New Roman" w:hAnsi="Times New Roman" w:cs="Times New Roman"/>
          <w:sz w:val="24"/>
          <w:szCs w:val="24"/>
          <w:lang w:val="sr-Cyrl-CS"/>
        </w:rPr>
        <w:t xml:space="preserve">епублици </w:t>
      </w:r>
      <w:r w:rsidR="006E7652" w:rsidRPr="00207448">
        <w:rPr>
          <w:rFonts w:ascii="Times New Roman" w:eastAsia="Times New Roman" w:hAnsi="Times New Roman" w:cs="Times New Roman"/>
          <w:sz w:val="24"/>
          <w:szCs w:val="24"/>
          <w:lang w:val="sr-Cyrl-CS"/>
        </w:rPr>
        <w:t>С</w:t>
      </w:r>
      <w:r w:rsidRPr="00207448">
        <w:rPr>
          <w:rFonts w:ascii="Times New Roman" w:eastAsia="Times New Roman" w:hAnsi="Times New Roman" w:cs="Times New Roman"/>
          <w:sz w:val="24"/>
          <w:szCs w:val="24"/>
          <w:lang w:val="sr-Cyrl-CS"/>
        </w:rPr>
        <w:t>рбији, а имају значаја за обвезнике доприноса и осигурана лица.</w:t>
      </w:r>
    </w:p>
    <w:p w:rsidR="00703DE1" w:rsidRPr="00207448" w:rsidRDefault="008D24E2" w:rsidP="006F1CC7">
      <w:pPr>
        <w:spacing w:after="0" w:line="240" w:lineRule="auto"/>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w:t>
      </w:r>
      <w:r w:rsidR="00577CF9" w:rsidRPr="00207448">
        <w:rPr>
          <w:rFonts w:ascii="Times New Roman" w:eastAsia="Times New Roman" w:hAnsi="Times New Roman" w:cs="Times New Roman"/>
          <w:sz w:val="24"/>
          <w:szCs w:val="24"/>
          <w:lang w:val="sr-Cyrl-CS"/>
        </w:rPr>
        <w:tab/>
      </w:r>
      <w:r w:rsidRPr="00207448">
        <w:rPr>
          <w:rFonts w:ascii="Times New Roman" w:eastAsia="Times New Roman" w:hAnsi="Times New Roman" w:cs="Times New Roman"/>
          <w:sz w:val="24"/>
          <w:szCs w:val="24"/>
          <w:lang w:val="sr-Cyrl-CS"/>
        </w:rPr>
        <w:t>Ц</w:t>
      </w:r>
      <w:r w:rsidR="0045232F" w:rsidRPr="00207448">
        <w:rPr>
          <w:rFonts w:ascii="Times New Roman" w:eastAsia="Times New Roman" w:hAnsi="Times New Roman" w:cs="Times New Roman"/>
          <w:sz w:val="24"/>
          <w:szCs w:val="24"/>
          <w:lang w:val="sr-Cyrl-CS"/>
        </w:rPr>
        <w:t>ентрални регистар обавља и друге послове везане за успостављање, вођење и одржавање јединствене базе</w:t>
      </w:r>
      <w:r w:rsidR="0045232F" w:rsidRPr="00207448">
        <w:rPr>
          <w:rFonts w:ascii="Times New Roman" w:hAnsi="Times New Roman" w:cs="Times New Roman"/>
          <w:sz w:val="24"/>
          <w:szCs w:val="24"/>
          <w:lang w:val="sr-Cyrl-CS"/>
        </w:rPr>
        <w:t xml:space="preserve"> прописане законом и другим прописима</w:t>
      </w:r>
      <w:r w:rsidR="0045232F" w:rsidRPr="00207448">
        <w:rPr>
          <w:rFonts w:ascii="Times New Roman" w:eastAsia="Times New Roman" w:hAnsi="Times New Roman" w:cs="Times New Roman"/>
          <w:sz w:val="24"/>
          <w:szCs w:val="24"/>
          <w:lang w:val="sr-Cyrl-CS"/>
        </w:rPr>
        <w:t>.</w:t>
      </w:r>
    </w:p>
    <w:p w:rsidR="006F1CC7" w:rsidRPr="00207448" w:rsidRDefault="008D24E2" w:rsidP="006F1CC7">
      <w:pPr>
        <w:spacing w:after="0" w:line="240" w:lineRule="auto"/>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w:t>
      </w:r>
    </w:p>
    <w:p w:rsidR="0022229A" w:rsidRPr="00207448" w:rsidRDefault="00956A3C" w:rsidP="0022229A">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VII.</w:t>
      </w:r>
      <w:r w:rsidR="0022229A" w:rsidRPr="00207448">
        <w:rPr>
          <w:rFonts w:ascii="Times New Roman" w:eastAsia="Times New Roman" w:hAnsi="Times New Roman" w:cs="Times New Roman"/>
          <w:sz w:val="24"/>
          <w:szCs w:val="24"/>
          <w:lang w:val="sr-Cyrl-CS"/>
        </w:rPr>
        <w:t xml:space="preserve"> ЈЕДИНСТВЕНА БАЗА ПОДАТАКА </w:t>
      </w:r>
    </w:p>
    <w:p w:rsidR="006F1CC7" w:rsidRPr="00207448" w:rsidRDefault="006F1CC7" w:rsidP="0022229A">
      <w:pPr>
        <w:spacing w:after="0" w:line="240" w:lineRule="auto"/>
        <w:jc w:val="center"/>
        <w:rPr>
          <w:rFonts w:ascii="Times New Roman" w:eastAsia="Times New Roman" w:hAnsi="Times New Roman" w:cs="Times New Roman"/>
          <w:sz w:val="24"/>
          <w:szCs w:val="24"/>
          <w:lang w:val="sr-Cyrl-CS"/>
        </w:rPr>
      </w:pPr>
    </w:p>
    <w:p w:rsidR="0022229A" w:rsidRPr="00207448" w:rsidRDefault="0022229A" w:rsidP="006F1CC7">
      <w:pPr>
        <w:spacing w:after="0" w:line="240" w:lineRule="auto"/>
        <w:jc w:val="center"/>
        <w:rPr>
          <w:rFonts w:ascii="Times New Roman" w:eastAsia="Times New Roman" w:hAnsi="Times New Roman" w:cs="Times New Roman"/>
          <w:bCs/>
          <w:sz w:val="24"/>
          <w:szCs w:val="24"/>
          <w:lang w:val="sr-Cyrl-CS"/>
        </w:rPr>
      </w:pPr>
      <w:bookmarkStart w:id="20" w:name="clan_29a"/>
      <w:bookmarkEnd w:id="20"/>
      <w:r w:rsidRPr="00207448">
        <w:rPr>
          <w:rFonts w:ascii="Times New Roman" w:eastAsia="Times New Roman" w:hAnsi="Times New Roman" w:cs="Times New Roman"/>
          <w:bCs/>
          <w:sz w:val="24"/>
          <w:szCs w:val="24"/>
          <w:lang w:val="sr-Cyrl-CS"/>
        </w:rPr>
        <w:t xml:space="preserve">Члан </w:t>
      </w:r>
      <w:r w:rsidR="004648C5" w:rsidRPr="00207448">
        <w:rPr>
          <w:rFonts w:ascii="Times New Roman" w:eastAsia="Times New Roman" w:hAnsi="Times New Roman" w:cs="Times New Roman"/>
          <w:bCs/>
          <w:sz w:val="24"/>
          <w:szCs w:val="24"/>
          <w:lang w:val="sr-Cyrl-CS"/>
        </w:rPr>
        <w:t>11</w:t>
      </w:r>
      <w:r w:rsidRPr="00207448">
        <w:rPr>
          <w:rFonts w:ascii="Times New Roman" w:eastAsia="Times New Roman" w:hAnsi="Times New Roman" w:cs="Times New Roman"/>
          <w:bCs/>
          <w:sz w:val="24"/>
          <w:szCs w:val="24"/>
          <w:lang w:val="sr-Cyrl-CS"/>
        </w:rPr>
        <w:t>.</w:t>
      </w:r>
      <w:r w:rsidR="004648C5" w:rsidRPr="00207448">
        <w:rPr>
          <w:rFonts w:ascii="Times New Roman" w:eastAsia="Times New Roman" w:hAnsi="Times New Roman" w:cs="Times New Roman"/>
          <w:bCs/>
          <w:sz w:val="24"/>
          <w:szCs w:val="24"/>
          <w:lang w:val="sr-Cyrl-CS"/>
        </w:rPr>
        <w:t xml:space="preserve">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Централни регистар води </w:t>
      </w:r>
      <w:r w:rsidR="00AA6960" w:rsidRPr="00207448">
        <w:rPr>
          <w:rFonts w:ascii="Times New Roman" w:eastAsia="Times New Roman" w:hAnsi="Times New Roman" w:cs="Times New Roman"/>
          <w:sz w:val="24"/>
          <w:szCs w:val="24"/>
          <w:lang w:val="sr-Cyrl-CS"/>
        </w:rPr>
        <w:t>Ј</w:t>
      </w:r>
      <w:r w:rsidRPr="00207448">
        <w:rPr>
          <w:rFonts w:ascii="Times New Roman" w:eastAsia="Times New Roman" w:hAnsi="Times New Roman" w:cs="Times New Roman"/>
          <w:sz w:val="24"/>
          <w:szCs w:val="24"/>
          <w:lang w:val="sr-Cyrl-CS"/>
        </w:rPr>
        <w:t xml:space="preserve">единствену базу података осигураника, осигураних лица и евиденцију обвезника доприноса.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Јединствена база података из става 1. овог члана успостављена је на основу постојећих база података које воде организације обавезног социјалног осигурања и Пореска управа.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Подаци о осигураницима, осигураним лицима и обвезницима уплате доприноса уносе се у јединствену базу Централног регистра регистрацијом осигураника и осигураних лица подношењем јединствене пријаве у електронском облику и ажурирањем података из постојећих надлежних регистара, база података и службених евиденција, које се воде у Републици Србији.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Регистар осигураника, односно осигураних лица, као и евиденција обвезника доприноса у јединственој бази података садржи следеће податке: </w:t>
      </w:r>
    </w:p>
    <w:p w:rsidR="0022229A" w:rsidRPr="00207448" w:rsidRDefault="00B41FE2"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w:t>
      </w:r>
      <w:r w:rsidR="0022229A" w:rsidRPr="00207448">
        <w:rPr>
          <w:rFonts w:ascii="Times New Roman" w:eastAsia="Times New Roman" w:hAnsi="Times New Roman" w:cs="Times New Roman"/>
          <w:sz w:val="24"/>
          <w:szCs w:val="24"/>
          <w:lang w:val="sr-Cyrl-CS"/>
        </w:rPr>
        <w:t xml:space="preserve">) за осигуранике: </w:t>
      </w:r>
    </w:p>
    <w:p w:rsidR="00EA4321"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ј</w:t>
      </w:r>
      <w:r w:rsidR="00EA4321" w:rsidRPr="00207448">
        <w:rPr>
          <w:rFonts w:ascii="Times New Roman" w:eastAsia="Times New Roman" w:hAnsi="Times New Roman" w:cs="Times New Roman"/>
          <w:sz w:val="24"/>
          <w:szCs w:val="24"/>
          <w:lang w:val="sr-Cyrl-CS"/>
        </w:rPr>
        <w:t>единствени матични број грађана;</w:t>
      </w:r>
    </w:p>
    <w:p w:rsidR="0022229A" w:rsidRPr="00207448" w:rsidRDefault="00EA432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w:t>
      </w:r>
      <w:r w:rsidR="0022229A" w:rsidRPr="00207448">
        <w:rPr>
          <w:rFonts w:ascii="Times New Roman" w:eastAsia="Times New Roman" w:hAnsi="Times New Roman" w:cs="Times New Roman"/>
          <w:sz w:val="24"/>
          <w:szCs w:val="24"/>
          <w:lang w:val="sr-Cyrl-CS"/>
        </w:rPr>
        <w:t xml:space="preserve"> лични број осигураника;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презиме и име;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пол;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име једног родитеља;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евиденциони број за стране држављане;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јединствени број додељен од стране Централног регистра;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дан, месец и годину рођења;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општину, место и адресу пребивалишта;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држављанство;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занимање, према класификацији занимања, које се захтева за радно ангажовање на одређеним пословима, односно радном месту; </w:t>
      </w:r>
    </w:p>
    <w:p w:rsidR="005D53E6" w:rsidRPr="00207448" w:rsidRDefault="005D53E6" w:rsidP="005D53E6">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 врсту и ниво квалификације, односно образовања који су услови за радно ангажовање на одређеним пословима, односно радном месту; </w:t>
      </w:r>
    </w:p>
    <w:p w:rsidR="005D53E6" w:rsidRPr="00207448" w:rsidRDefault="005D53E6" w:rsidP="005D53E6">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 врсту и ниво квалификације, односно образовања које лице има;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датум почетка осигурања; </w:t>
      </w:r>
    </w:p>
    <w:p w:rsidR="0022229A" w:rsidRPr="00207448" w:rsidRDefault="0022229A" w:rsidP="008D24E2">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основ осигурања;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број часова проведених на раду недељно;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врсту радног ангажовања (радни однос и рад ван радног односа);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податак о запослењу код више послодаваца;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w:t>
      </w:r>
      <w:r w:rsidR="008D24E2" w:rsidRPr="00207448">
        <w:rPr>
          <w:rFonts w:ascii="Times New Roman" w:eastAsia="Times New Roman" w:hAnsi="Times New Roman" w:cs="Times New Roman"/>
          <w:sz w:val="24"/>
          <w:szCs w:val="24"/>
          <w:lang w:val="sr-Cyrl-CS"/>
        </w:rPr>
        <w:t xml:space="preserve">датум дејства </w:t>
      </w:r>
      <w:r w:rsidRPr="00207448">
        <w:rPr>
          <w:rFonts w:ascii="Times New Roman" w:eastAsia="Times New Roman" w:hAnsi="Times New Roman" w:cs="Times New Roman"/>
          <w:sz w:val="24"/>
          <w:szCs w:val="24"/>
          <w:lang w:val="sr-Cyrl-CS"/>
        </w:rPr>
        <w:t xml:space="preserve">промене у току осигурања;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датум и основ престанка осигурања;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посебне податке о осигуранику;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да ли је осигураник корисник права из пензијског и инвалидског осигурања;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lastRenderedPageBreak/>
        <w:t xml:space="preserve">- прекид осигурања због мировања;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основице доприноса за обавезно социјално осигурање, висину уплаћених доприноса за обавезно социјално осигурање и период на који се та уплата односи;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податке о уплати доприноса по основу уговорене накнаде; </w:t>
      </w:r>
    </w:p>
    <w:p w:rsidR="0022229A" w:rsidRPr="00207448" w:rsidRDefault="00B41FE2"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2</w:t>
      </w:r>
      <w:r w:rsidR="0022229A" w:rsidRPr="00207448">
        <w:rPr>
          <w:rFonts w:ascii="Times New Roman" w:eastAsia="Times New Roman" w:hAnsi="Times New Roman" w:cs="Times New Roman"/>
          <w:sz w:val="24"/>
          <w:szCs w:val="24"/>
          <w:lang w:val="sr-Cyrl-CS"/>
        </w:rPr>
        <w:t xml:space="preserve">) за осигурана лица: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презиме и име; </w:t>
      </w:r>
    </w:p>
    <w:p w:rsidR="00EA4321"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ј</w:t>
      </w:r>
      <w:r w:rsidR="00EA4321" w:rsidRPr="00207448">
        <w:rPr>
          <w:rFonts w:ascii="Times New Roman" w:eastAsia="Times New Roman" w:hAnsi="Times New Roman" w:cs="Times New Roman"/>
          <w:sz w:val="24"/>
          <w:szCs w:val="24"/>
          <w:lang w:val="sr-Cyrl-CS"/>
        </w:rPr>
        <w:t>единствени матични број грађана;</w:t>
      </w:r>
    </w:p>
    <w:p w:rsidR="0022229A" w:rsidRPr="00207448" w:rsidRDefault="00EA4321"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w:t>
      </w:r>
      <w:r w:rsidR="0022229A" w:rsidRPr="00207448">
        <w:rPr>
          <w:rFonts w:ascii="Times New Roman" w:eastAsia="Times New Roman" w:hAnsi="Times New Roman" w:cs="Times New Roman"/>
          <w:sz w:val="24"/>
          <w:szCs w:val="24"/>
          <w:lang w:val="sr-Cyrl-CS"/>
        </w:rPr>
        <w:t xml:space="preserve"> лични број осигуран</w:t>
      </w:r>
      <w:r w:rsidR="00A34751" w:rsidRPr="00207448">
        <w:rPr>
          <w:rFonts w:ascii="Times New Roman" w:eastAsia="Times New Roman" w:hAnsi="Times New Roman" w:cs="Times New Roman"/>
          <w:sz w:val="24"/>
          <w:szCs w:val="24"/>
          <w:lang w:val="sr-Cyrl-CS"/>
        </w:rPr>
        <w:t>ог лица</w:t>
      </w:r>
      <w:r w:rsidR="0022229A" w:rsidRPr="00207448">
        <w:rPr>
          <w:rFonts w:ascii="Times New Roman" w:eastAsia="Times New Roman" w:hAnsi="Times New Roman" w:cs="Times New Roman"/>
          <w:sz w:val="24"/>
          <w:szCs w:val="24"/>
          <w:lang w:val="sr-Cyrl-CS"/>
        </w:rPr>
        <w:t xml:space="preserve">; </w:t>
      </w:r>
    </w:p>
    <w:p w:rsidR="00AA6960" w:rsidRPr="00207448" w:rsidRDefault="00AA6960"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јединствени број додељен од стране Централног регистра;</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пол;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дан, месец и годину рођења;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сродство са осигураником;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адресу пребивалишта; </w:t>
      </w:r>
    </w:p>
    <w:p w:rsidR="0022229A" w:rsidRPr="00207448" w:rsidRDefault="00B41FE2"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3</w:t>
      </w:r>
      <w:r w:rsidR="0022229A" w:rsidRPr="00207448">
        <w:rPr>
          <w:rFonts w:ascii="Times New Roman" w:eastAsia="Times New Roman" w:hAnsi="Times New Roman" w:cs="Times New Roman"/>
          <w:sz w:val="24"/>
          <w:szCs w:val="24"/>
          <w:lang w:val="sr-Cyrl-CS"/>
        </w:rPr>
        <w:t xml:space="preserve">) за обвезнике доприноса: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назив и седиште обвезника плаћања доприноса;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јмбг предузетника/физичког лица;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општину седишта правног лица, предузетника, адресу физичког лица;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седиште и адресу места рада;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шифру делатности;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матични број регистра и порески идентификациони број послодавца;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општину у којој се налази непокретност;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јединствени број додељен од стране Централног регистра;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адресу електронске поште обвезника подношења пријаве (имејл);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 датум почетка, престанка и промене у пословању. </w:t>
      </w:r>
    </w:p>
    <w:p w:rsidR="0022229A" w:rsidRPr="00207448" w:rsidRDefault="0022229A"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Јединствена база података Централног регистра води се по прописаним јединственим методолошким принципима, а подаци се уносе у базу према прописима о јединственом кодексу шифара. </w:t>
      </w:r>
    </w:p>
    <w:p w:rsidR="006F1CC7" w:rsidRPr="00207448" w:rsidRDefault="006F1CC7" w:rsidP="00703DE1">
      <w:pPr>
        <w:spacing w:after="0" w:line="240" w:lineRule="auto"/>
        <w:jc w:val="center"/>
        <w:rPr>
          <w:rFonts w:ascii="Times New Roman" w:eastAsia="Times New Roman" w:hAnsi="Times New Roman" w:cs="Times New Roman"/>
          <w:sz w:val="24"/>
          <w:szCs w:val="24"/>
          <w:lang w:val="sr-Cyrl-CS"/>
        </w:rPr>
      </w:pPr>
      <w:bookmarkStart w:id="21" w:name="str_11"/>
      <w:bookmarkEnd w:id="21"/>
    </w:p>
    <w:p w:rsidR="00703DE1" w:rsidRPr="00207448" w:rsidRDefault="00A31C00" w:rsidP="00703DE1">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VII</w:t>
      </w:r>
      <w:r w:rsidR="00956A3C" w:rsidRPr="00207448">
        <w:rPr>
          <w:rFonts w:ascii="Times New Roman" w:eastAsia="Times New Roman" w:hAnsi="Times New Roman" w:cs="Times New Roman"/>
          <w:sz w:val="24"/>
          <w:szCs w:val="24"/>
          <w:lang w:val="sr-Cyrl-CS"/>
        </w:rPr>
        <w:t>I.</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ПОСТУПАК</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РЕГИСТРАЦИЈЕ</w:t>
      </w:r>
    </w:p>
    <w:p w:rsidR="006F1CC7" w:rsidRPr="00207448" w:rsidRDefault="006F1CC7" w:rsidP="00703DE1">
      <w:pPr>
        <w:spacing w:after="0" w:line="240" w:lineRule="auto"/>
        <w:jc w:val="center"/>
        <w:rPr>
          <w:rFonts w:ascii="Times New Roman" w:eastAsia="Times New Roman" w:hAnsi="Times New Roman" w:cs="Times New Roman"/>
          <w:sz w:val="24"/>
          <w:szCs w:val="24"/>
          <w:lang w:val="sr-Cyrl-CS"/>
        </w:rPr>
      </w:pPr>
    </w:p>
    <w:p w:rsidR="00703DE1" w:rsidRPr="00207448" w:rsidRDefault="00A31C00" w:rsidP="006F1CC7">
      <w:pPr>
        <w:spacing w:after="0" w:line="240" w:lineRule="auto"/>
        <w:jc w:val="center"/>
        <w:rPr>
          <w:rFonts w:ascii="Times New Roman" w:eastAsia="Times New Roman" w:hAnsi="Times New Roman" w:cs="Times New Roman"/>
          <w:bCs/>
          <w:sz w:val="24"/>
          <w:szCs w:val="24"/>
          <w:lang w:val="sr-Cyrl-CS"/>
        </w:rPr>
      </w:pPr>
      <w:bookmarkStart w:id="22" w:name="clan_11"/>
      <w:bookmarkEnd w:id="22"/>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1</w:t>
      </w:r>
      <w:r w:rsidR="004648C5" w:rsidRPr="00207448">
        <w:rPr>
          <w:rFonts w:ascii="Times New Roman" w:eastAsia="Times New Roman" w:hAnsi="Times New Roman" w:cs="Times New Roman"/>
          <w:bCs/>
          <w:sz w:val="24"/>
          <w:szCs w:val="24"/>
          <w:lang w:val="sr-Cyrl-CS"/>
        </w:rPr>
        <w:t>2</w:t>
      </w:r>
      <w:r w:rsidR="0045232F" w:rsidRPr="00207448">
        <w:rPr>
          <w:rFonts w:ascii="Times New Roman" w:eastAsia="Times New Roman" w:hAnsi="Times New Roman" w:cs="Times New Roman"/>
          <w:bCs/>
          <w:sz w:val="24"/>
          <w:szCs w:val="24"/>
          <w:lang w:val="sr-Cyrl-CS"/>
        </w:rPr>
        <w:t>.</w:t>
      </w:r>
    </w:p>
    <w:p w:rsidR="00703DE1" w:rsidRPr="00207448" w:rsidRDefault="00A31C00"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Регистрација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осигураника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лица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врши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подношењем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пријаве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електронском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облику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стране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подносиоца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пријаве</w:t>
      </w:r>
      <w:r w:rsidR="00703DE1" w:rsidRPr="00207448">
        <w:rPr>
          <w:rFonts w:ascii="Times New Roman" w:eastAsia="Times New Roman" w:hAnsi="Times New Roman" w:cs="Times New Roman"/>
          <w:sz w:val="24"/>
          <w:szCs w:val="24"/>
          <w:lang w:val="sr-Cyrl-CS"/>
        </w:rPr>
        <w:t>.</w:t>
      </w:r>
    </w:p>
    <w:p w:rsidR="00B557D0" w:rsidRPr="00207448" w:rsidRDefault="00B557D0" w:rsidP="00B557D0">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Јединствена пријава подноси се најкасније пре ступања запосленог и другог радно ангажованог лица на рад, односно у  року од три радна дана од дана почетка обављања делатности, односно од дана престанка запослења, престанка обављања послова или обављања делатности, односно од дана настале промене у току осигурања.</w:t>
      </w:r>
    </w:p>
    <w:p w:rsidR="00703DE1" w:rsidRPr="00207448" w:rsidRDefault="00A31C00"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Јединствена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пријава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садржи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потребни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остваривање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права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обавезног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социјалног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утврђени</w:t>
      </w:r>
      <w:r w:rsidR="00703DE1" w:rsidRPr="00207448">
        <w:rPr>
          <w:rFonts w:ascii="Times New Roman" w:eastAsia="Times New Roman" w:hAnsi="Times New Roman" w:cs="Times New Roman"/>
          <w:sz w:val="24"/>
          <w:szCs w:val="24"/>
          <w:lang w:val="sr-Cyrl-CS"/>
        </w:rPr>
        <w:t xml:space="preserve"> </w:t>
      </w:r>
      <w:r w:rsidR="00AA6960" w:rsidRPr="00207448">
        <w:rPr>
          <w:rFonts w:ascii="Times New Roman" w:eastAsia="Times New Roman" w:hAnsi="Times New Roman" w:cs="Times New Roman"/>
          <w:sz w:val="24"/>
          <w:szCs w:val="24"/>
          <w:lang w:val="sr-Cyrl-CS"/>
        </w:rPr>
        <w:t xml:space="preserve">посебним </w:t>
      </w:r>
      <w:r w:rsidRPr="00207448">
        <w:rPr>
          <w:rFonts w:ascii="Times New Roman" w:eastAsia="Times New Roman" w:hAnsi="Times New Roman" w:cs="Times New Roman"/>
          <w:sz w:val="24"/>
          <w:szCs w:val="24"/>
          <w:lang w:val="sr-Cyrl-CS"/>
        </w:rPr>
        <w:t>прописима</w:t>
      </w:r>
      <w:r w:rsidR="00703DE1" w:rsidRPr="00207448">
        <w:rPr>
          <w:rFonts w:ascii="Times New Roman" w:eastAsia="Times New Roman" w:hAnsi="Times New Roman" w:cs="Times New Roman"/>
          <w:sz w:val="24"/>
          <w:szCs w:val="24"/>
          <w:lang w:val="sr-Cyrl-CS"/>
        </w:rPr>
        <w:t>.</w:t>
      </w:r>
    </w:p>
    <w:p w:rsidR="00703DE1" w:rsidRPr="00207448" w:rsidRDefault="00A31C00"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Дан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пријема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пријаве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сматра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пријема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пријаве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свим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организацијама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обавезног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социјалног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осигурања</w:t>
      </w:r>
      <w:r w:rsidR="00703DE1" w:rsidRPr="00207448">
        <w:rPr>
          <w:rFonts w:ascii="Times New Roman" w:eastAsia="Times New Roman" w:hAnsi="Times New Roman" w:cs="Times New Roman"/>
          <w:sz w:val="24"/>
          <w:szCs w:val="24"/>
          <w:lang w:val="sr-Cyrl-CS"/>
        </w:rPr>
        <w:t>.</w:t>
      </w:r>
    </w:p>
    <w:p w:rsidR="006F1CC7" w:rsidRPr="00207448" w:rsidRDefault="006F1CC7"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Ближу садржину и образац јединствене пријаве, начин подношења јединствене пријаве, доказе </w:t>
      </w:r>
      <w:r w:rsidR="008727B4" w:rsidRPr="00207448">
        <w:rPr>
          <w:rFonts w:ascii="Times New Roman" w:eastAsia="Times New Roman" w:hAnsi="Times New Roman" w:cs="Times New Roman"/>
          <w:sz w:val="24"/>
          <w:szCs w:val="24"/>
          <w:lang w:val="sr-Cyrl-CS"/>
        </w:rPr>
        <w:t xml:space="preserve">на основу </w:t>
      </w:r>
      <w:r w:rsidRPr="00207448">
        <w:rPr>
          <w:rFonts w:ascii="Times New Roman" w:eastAsia="Times New Roman" w:hAnsi="Times New Roman" w:cs="Times New Roman"/>
          <w:sz w:val="24"/>
          <w:szCs w:val="24"/>
          <w:lang w:val="sr-Cyrl-CS"/>
        </w:rPr>
        <w:t>који</w:t>
      </w:r>
      <w:r w:rsidR="008727B4" w:rsidRPr="00207448">
        <w:rPr>
          <w:rFonts w:ascii="Times New Roman" w:eastAsia="Times New Roman" w:hAnsi="Times New Roman" w:cs="Times New Roman"/>
          <w:sz w:val="24"/>
          <w:szCs w:val="24"/>
          <w:lang w:val="sr-Cyrl-CS"/>
        </w:rPr>
        <w:t>х</w:t>
      </w:r>
      <w:r w:rsidRPr="00207448">
        <w:rPr>
          <w:rFonts w:ascii="Times New Roman" w:eastAsia="Times New Roman" w:hAnsi="Times New Roman" w:cs="Times New Roman"/>
          <w:sz w:val="24"/>
          <w:szCs w:val="24"/>
          <w:lang w:val="sr-Cyrl-CS"/>
        </w:rPr>
        <w:t xml:space="preserve"> се </w:t>
      </w:r>
      <w:r w:rsidR="008727B4" w:rsidRPr="00207448">
        <w:rPr>
          <w:rFonts w:ascii="Times New Roman" w:eastAsia="Times New Roman" w:hAnsi="Times New Roman" w:cs="Times New Roman"/>
          <w:sz w:val="24"/>
          <w:szCs w:val="24"/>
          <w:lang w:val="sr-Cyrl-CS"/>
        </w:rPr>
        <w:t xml:space="preserve">уносе подаци у јединствену </w:t>
      </w:r>
      <w:r w:rsidRPr="00207448">
        <w:rPr>
          <w:rFonts w:ascii="Times New Roman" w:eastAsia="Times New Roman" w:hAnsi="Times New Roman" w:cs="Times New Roman"/>
          <w:sz w:val="24"/>
          <w:szCs w:val="24"/>
          <w:lang w:val="sr-Cyrl-CS"/>
        </w:rPr>
        <w:t>пријав</w:t>
      </w:r>
      <w:r w:rsidR="008727B4" w:rsidRPr="00207448">
        <w:rPr>
          <w:rFonts w:ascii="Times New Roman" w:eastAsia="Times New Roman" w:hAnsi="Times New Roman" w:cs="Times New Roman"/>
          <w:sz w:val="24"/>
          <w:szCs w:val="24"/>
          <w:lang w:val="sr-Cyrl-CS"/>
        </w:rPr>
        <w:t>у</w:t>
      </w:r>
      <w:r w:rsidRPr="00207448">
        <w:rPr>
          <w:rFonts w:ascii="Times New Roman" w:eastAsia="Times New Roman" w:hAnsi="Times New Roman" w:cs="Times New Roman"/>
          <w:sz w:val="24"/>
          <w:szCs w:val="24"/>
          <w:lang w:val="sr-Cyrl-CS"/>
        </w:rPr>
        <w:t xml:space="preserve">, као и јединствене методолошке принципе и јединствен кодекс шифара за унос података у Јединствену базу прописује Влада. </w:t>
      </w:r>
    </w:p>
    <w:p w:rsidR="00A31C00" w:rsidRPr="00207448" w:rsidRDefault="0045232F" w:rsidP="006F1CC7">
      <w:pPr>
        <w:tabs>
          <w:tab w:val="left" w:pos="1152"/>
        </w:tabs>
        <w:spacing w:after="0" w:line="240" w:lineRule="auto"/>
        <w:jc w:val="center"/>
        <w:rPr>
          <w:rFonts w:ascii="Times New Roman" w:hAnsi="Times New Roman" w:cs="Times New Roman"/>
          <w:sz w:val="24"/>
          <w:szCs w:val="24"/>
          <w:lang w:val="sr-Cyrl-CS"/>
        </w:rPr>
      </w:pPr>
      <w:r w:rsidRPr="00207448">
        <w:rPr>
          <w:rFonts w:ascii="Times New Roman" w:hAnsi="Times New Roman" w:cs="Times New Roman"/>
          <w:sz w:val="24"/>
          <w:szCs w:val="24"/>
          <w:lang w:val="sr-Cyrl-CS"/>
        </w:rPr>
        <w:lastRenderedPageBreak/>
        <w:t>Члан 1</w:t>
      </w:r>
      <w:r w:rsidR="004648C5" w:rsidRPr="00207448">
        <w:rPr>
          <w:rFonts w:ascii="Times New Roman" w:hAnsi="Times New Roman" w:cs="Times New Roman"/>
          <w:sz w:val="24"/>
          <w:szCs w:val="24"/>
          <w:lang w:val="sr-Cyrl-CS"/>
        </w:rPr>
        <w:t>3</w:t>
      </w:r>
      <w:r w:rsidRPr="00207448">
        <w:rPr>
          <w:rFonts w:ascii="Times New Roman" w:hAnsi="Times New Roman" w:cs="Times New Roman"/>
          <w:sz w:val="24"/>
          <w:szCs w:val="24"/>
          <w:lang w:val="sr-Cyrl-CS"/>
        </w:rPr>
        <w:t>.</w:t>
      </w:r>
    </w:p>
    <w:p w:rsidR="00A31C00"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Подносилац јединствене пријаве је дужан да се региструје на порталу, односно да потврди свој идентитет коришћењем </w:t>
      </w:r>
      <w:r w:rsidR="000348F3" w:rsidRPr="00207448">
        <w:rPr>
          <w:rFonts w:ascii="Times New Roman" w:eastAsia="Times New Roman" w:hAnsi="Times New Roman" w:cs="Times New Roman"/>
          <w:sz w:val="24"/>
          <w:szCs w:val="24"/>
          <w:lang w:val="sr-Cyrl-CS"/>
        </w:rPr>
        <w:t>квалификованог електронског сертификата издатог од овлашћеног пружаоца услуге од поверења</w:t>
      </w:r>
      <w:r w:rsidRPr="00207448">
        <w:rPr>
          <w:rFonts w:ascii="Times New Roman" w:eastAsia="Times New Roman" w:hAnsi="Times New Roman" w:cs="Times New Roman"/>
          <w:sz w:val="24"/>
          <w:szCs w:val="24"/>
          <w:lang w:val="sr-Cyrl-CS"/>
        </w:rPr>
        <w:t>, у складу са законом.</w:t>
      </w:r>
    </w:p>
    <w:p w:rsidR="006F1CC7" w:rsidRPr="00207448" w:rsidRDefault="006F1CC7" w:rsidP="006F1CC7">
      <w:pPr>
        <w:spacing w:after="0" w:line="240" w:lineRule="auto"/>
        <w:ind w:firstLine="720"/>
        <w:jc w:val="both"/>
        <w:rPr>
          <w:rFonts w:ascii="Times New Roman" w:eastAsia="Times New Roman" w:hAnsi="Times New Roman" w:cs="Times New Roman"/>
          <w:strike/>
          <w:sz w:val="24"/>
          <w:szCs w:val="24"/>
          <w:lang w:val="sr-Cyrl-CS"/>
        </w:rPr>
      </w:pPr>
    </w:p>
    <w:p w:rsidR="00A31C00" w:rsidRPr="00207448" w:rsidRDefault="0045232F" w:rsidP="006F1CC7">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Члан 1</w:t>
      </w:r>
      <w:r w:rsidR="004648C5" w:rsidRPr="00207448">
        <w:rPr>
          <w:rFonts w:ascii="Times New Roman" w:eastAsia="Times New Roman" w:hAnsi="Times New Roman" w:cs="Times New Roman"/>
          <w:sz w:val="24"/>
          <w:szCs w:val="24"/>
          <w:lang w:val="sr-Cyrl-CS"/>
        </w:rPr>
        <w:t>4</w:t>
      </w:r>
      <w:r w:rsidRPr="00207448">
        <w:rPr>
          <w:rFonts w:ascii="Times New Roman" w:eastAsia="Times New Roman" w:hAnsi="Times New Roman" w:cs="Times New Roman"/>
          <w:sz w:val="24"/>
          <w:szCs w:val="24"/>
          <w:lang w:val="sr-Cyrl-CS"/>
        </w:rPr>
        <w:t>.</w:t>
      </w:r>
    </w:p>
    <w:p w:rsidR="00A31C00"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Подносиоци јединствене пријаве из члана 1</w:t>
      </w:r>
      <w:r w:rsidR="009A4582" w:rsidRPr="00207448">
        <w:rPr>
          <w:rFonts w:ascii="Times New Roman" w:eastAsia="Times New Roman" w:hAnsi="Times New Roman" w:cs="Times New Roman"/>
          <w:sz w:val="24"/>
          <w:szCs w:val="24"/>
          <w:lang w:val="sr-Cyrl-CS"/>
        </w:rPr>
        <w:t>2</w:t>
      </w:r>
      <w:r w:rsidRPr="00207448">
        <w:rPr>
          <w:rFonts w:ascii="Times New Roman" w:eastAsia="Times New Roman" w:hAnsi="Times New Roman" w:cs="Times New Roman"/>
          <w:sz w:val="24"/>
          <w:szCs w:val="24"/>
          <w:lang w:val="sr-Cyrl-CS"/>
        </w:rPr>
        <w:t>. овог закона су обвезници подношења пријаве у складу са законом, и то:</w:t>
      </w:r>
    </w:p>
    <w:p w:rsidR="00A31C00"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 правно, односно физичко лице или други правни субјекат који је обвезник доприноса (у даљем тексту: послодавац), за осигуранике запослене;</w:t>
      </w:r>
    </w:p>
    <w:p w:rsidR="00A31C00" w:rsidRPr="00207448" w:rsidRDefault="006F1CC7"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2) </w:t>
      </w:r>
      <w:r w:rsidR="0045232F" w:rsidRPr="00207448">
        <w:rPr>
          <w:rFonts w:ascii="Times New Roman" w:eastAsia="Times New Roman" w:hAnsi="Times New Roman" w:cs="Times New Roman"/>
          <w:sz w:val="24"/>
          <w:szCs w:val="24"/>
          <w:lang w:val="sr-Cyrl-CS"/>
        </w:rPr>
        <w:t>осигураник који је сам обавезник плаћања доприноса;</w:t>
      </w:r>
    </w:p>
    <w:p w:rsidR="00A31C00"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3) орган надлежан за вођење регистра привредних субјеката, организација, савеза, удружења и осигураникa који у складу са законом самостално обављају привредну делатност;</w:t>
      </w:r>
    </w:p>
    <w:p w:rsidR="00A31C00"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4) организација надлежна за послове запошљавања за осигуранике-кориснике новчане накнаде према прописима о запошљавању, као и за кориснике привремене накнаде за расељена лица са </w:t>
      </w:r>
      <w:r w:rsidR="00A63EA9" w:rsidRPr="00207448">
        <w:rPr>
          <w:rFonts w:ascii="Times New Roman" w:eastAsia="Times New Roman" w:hAnsi="Times New Roman" w:cs="Times New Roman"/>
          <w:sz w:val="24"/>
          <w:szCs w:val="24"/>
          <w:lang w:val="sr-Cyrl-CS"/>
        </w:rPr>
        <w:t>територије А</w:t>
      </w:r>
      <w:r w:rsidR="00112E7F" w:rsidRPr="00207448">
        <w:rPr>
          <w:rFonts w:ascii="Times New Roman" w:eastAsia="Times New Roman" w:hAnsi="Times New Roman" w:cs="Times New Roman"/>
          <w:sz w:val="24"/>
          <w:szCs w:val="24"/>
          <w:lang w:val="sr-Cyrl-CS"/>
        </w:rPr>
        <w:t>утономне покрајине</w:t>
      </w:r>
      <w:r w:rsidRPr="00207448">
        <w:rPr>
          <w:rFonts w:ascii="Times New Roman" w:eastAsia="Times New Roman" w:hAnsi="Times New Roman" w:cs="Times New Roman"/>
          <w:sz w:val="24"/>
          <w:szCs w:val="24"/>
          <w:lang w:val="sr-Cyrl-CS"/>
        </w:rPr>
        <w:t xml:space="preserve"> </w:t>
      </w:r>
      <w:r w:rsidR="00A63EA9" w:rsidRPr="00207448">
        <w:rPr>
          <w:rFonts w:ascii="Times New Roman" w:eastAsia="Times New Roman" w:hAnsi="Times New Roman" w:cs="Times New Roman"/>
          <w:sz w:val="24"/>
          <w:szCs w:val="24"/>
          <w:lang w:val="sr-Cyrl-CS"/>
        </w:rPr>
        <w:t>К</w:t>
      </w:r>
      <w:r w:rsidRPr="00207448">
        <w:rPr>
          <w:rFonts w:ascii="Times New Roman" w:eastAsia="Times New Roman" w:hAnsi="Times New Roman" w:cs="Times New Roman"/>
          <w:sz w:val="24"/>
          <w:szCs w:val="24"/>
          <w:lang w:val="sr-Cyrl-CS"/>
        </w:rPr>
        <w:t>осов</w:t>
      </w:r>
      <w:r w:rsidR="00A63EA9" w:rsidRPr="00207448">
        <w:rPr>
          <w:rFonts w:ascii="Times New Roman" w:eastAsia="Times New Roman" w:hAnsi="Times New Roman" w:cs="Times New Roman"/>
          <w:sz w:val="24"/>
          <w:szCs w:val="24"/>
          <w:lang w:val="sr-Cyrl-CS"/>
        </w:rPr>
        <w:t>о</w:t>
      </w:r>
      <w:r w:rsidRPr="00207448">
        <w:rPr>
          <w:rFonts w:ascii="Times New Roman" w:eastAsia="Times New Roman" w:hAnsi="Times New Roman" w:cs="Times New Roman"/>
          <w:sz w:val="24"/>
          <w:szCs w:val="24"/>
          <w:lang w:val="sr-Cyrl-CS"/>
        </w:rPr>
        <w:t xml:space="preserve"> и </w:t>
      </w:r>
      <w:r w:rsidR="00A63EA9" w:rsidRPr="00207448">
        <w:rPr>
          <w:rFonts w:ascii="Times New Roman" w:eastAsia="Times New Roman" w:hAnsi="Times New Roman" w:cs="Times New Roman"/>
          <w:sz w:val="24"/>
          <w:szCs w:val="24"/>
          <w:lang w:val="sr-Cyrl-CS"/>
        </w:rPr>
        <w:t>М</w:t>
      </w:r>
      <w:r w:rsidRPr="00207448">
        <w:rPr>
          <w:rFonts w:ascii="Times New Roman" w:eastAsia="Times New Roman" w:hAnsi="Times New Roman" w:cs="Times New Roman"/>
          <w:sz w:val="24"/>
          <w:szCs w:val="24"/>
          <w:lang w:val="sr-Cyrl-CS"/>
        </w:rPr>
        <w:t>етохиј</w:t>
      </w:r>
      <w:r w:rsidR="00A63EA9" w:rsidRPr="00207448">
        <w:rPr>
          <w:rFonts w:ascii="Times New Roman" w:eastAsia="Times New Roman" w:hAnsi="Times New Roman" w:cs="Times New Roman"/>
          <w:sz w:val="24"/>
          <w:szCs w:val="24"/>
          <w:lang w:val="sr-Cyrl-CS"/>
        </w:rPr>
        <w:t>а</w:t>
      </w:r>
      <w:r w:rsidRPr="00207448">
        <w:rPr>
          <w:rFonts w:ascii="Times New Roman" w:eastAsia="Times New Roman" w:hAnsi="Times New Roman" w:cs="Times New Roman"/>
          <w:sz w:val="24"/>
          <w:szCs w:val="24"/>
          <w:lang w:val="sr-Cyrl-CS"/>
        </w:rPr>
        <w:t xml:space="preserve"> према посебном акту </w:t>
      </w:r>
      <w:r w:rsidR="00A63EA9" w:rsidRPr="00207448">
        <w:rPr>
          <w:rFonts w:ascii="Times New Roman" w:eastAsia="Times New Roman" w:hAnsi="Times New Roman" w:cs="Times New Roman"/>
          <w:sz w:val="24"/>
          <w:szCs w:val="24"/>
          <w:lang w:val="sr-Cyrl-CS"/>
        </w:rPr>
        <w:t>В</w:t>
      </w:r>
      <w:r w:rsidRPr="00207448">
        <w:rPr>
          <w:rFonts w:ascii="Times New Roman" w:eastAsia="Times New Roman" w:hAnsi="Times New Roman" w:cs="Times New Roman"/>
          <w:sz w:val="24"/>
          <w:szCs w:val="24"/>
          <w:lang w:val="sr-Cyrl-CS"/>
        </w:rPr>
        <w:t>ладе;</w:t>
      </w:r>
    </w:p>
    <w:p w:rsidR="00A31C00"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5) организација за обавезно пензијско и инвалидско осигурање за кориснике пензије и права на новчане накнаде која су ова права остварила према прописима о пензијском и инвалидском осигурању, као и за лица укључена у обавезно социјално осигурање према прописима о пензијском и инвалидском осигурању; </w:t>
      </w:r>
    </w:p>
    <w:p w:rsidR="00A31C00"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6) организација за обавезно здравствено осигурање за лица за која се допринос за здравствено осигурање плаћа из буџета </w:t>
      </w:r>
      <w:r w:rsidR="00756606" w:rsidRPr="00207448">
        <w:rPr>
          <w:rFonts w:ascii="Times New Roman" w:eastAsia="Times New Roman" w:hAnsi="Times New Roman" w:cs="Times New Roman"/>
          <w:sz w:val="24"/>
          <w:szCs w:val="24"/>
          <w:lang w:val="sr-Cyrl-CS"/>
        </w:rPr>
        <w:t>Р</w:t>
      </w:r>
      <w:r w:rsidRPr="00207448">
        <w:rPr>
          <w:rFonts w:ascii="Times New Roman" w:eastAsia="Times New Roman" w:hAnsi="Times New Roman" w:cs="Times New Roman"/>
          <w:sz w:val="24"/>
          <w:szCs w:val="24"/>
          <w:lang w:val="sr-Cyrl-CS"/>
        </w:rPr>
        <w:t xml:space="preserve">епублике </w:t>
      </w:r>
      <w:r w:rsidR="00756606" w:rsidRPr="00207448">
        <w:rPr>
          <w:rFonts w:ascii="Times New Roman" w:eastAsia="Times New Roman" w:hAnsi="Times New Roman" w:cs="Times New Roman"/>
          <w:sz w:val="24"/>
          <w:szCs w:val="24"/>
          <w:lang w:val="sr-Cyrl-CS"/>
        </w:rPr>
        <w:t>С</w:t>
      </w:r>
      <w:r w:rsidRPr="00207448">
        <w:rPr>
          <w:rFonts w:ascii="Times New Roman" w:eastAsia="Times New Roman" w:hAnsi="Times New Roman" w:cs="Times New Roman"/>
          <w:sz w:val="24"/>
          <w:szCs w:val="24"/>
          <w:lang w:val="sr-Cyrl-CS"/>
        </w:rPr>
        <w:t>рбије и чланове њихових породица, за лица која су укључена у обавезно здравствено осигурање према прописима о здравственом осигурању и чланове њихових породица и за лица за која републички фонд утврди својство осигураног лица у складу са законом;</w:t>
      </w:r>
    </w:p>
    <w:p w:rsidR="00A31C00" w:rsidRPr="00207448" w:rsidRDefault="004B205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7</w:t>
      </w:r>
      <w:r w:rsidR="009E09D1" w:rsidRPr="00207448">
        <w:rPr>
          <w:rFonts w:ascii="Times New Roman" w:eastAsia="Times New Roman" w:hAnsi="Times New Roman" w:cs="Times New Roman"/>
          <w:sz w:val="24"/>
          <w:szCs w:val="24"/>
          <w:lang w:val="sr-Cyrl-CS"/>
        </w:rPr>
        <w:t xml:space="preserve">) </w:t>
      </w:r>
      <w:r w:rsidR="0045232F" w:rsidRPr="00207448">
        <w:rPr>
          <w:rFonts w:ascii="Times New Roman" w:eastAsia="Times New Roman" w:hAnsi="Times New Roman" w:cs="Times New Roman"/>
          <w:sz w:val="24"/>
          <w:szCs w:val="24"/>
          <w:lang w:val="sr-Cyrl-CS"/>
        </w:rPr>
        <w:t xml:space="preserve">надлежни </w:t>
      </w:r>
      <w:r w:rsidR="002A071C" w:rsidRPr="00207448">
        <w:rPr>
          <w:rFonts w:ascii="Times New Roman" w:eastAsia="Times New Roman" w:hAnsi="Times New Roman" w:cs="Times New Roman"/>
          <w:sz w:val="24"/>
          <w:szCs w:val="24"/>
          <w:lang w:val="sr-Cyrl-CS"/>
        </w:rPr>
        <w:t xml:space="preserve">орган </w:t>
      </w:r>
      <w:r w:rsidR="0045232F" w:rsidRPr="00207448">
        <w:rPr>
          <w:rFonts w:ascii="Times New Roman" w:eastAsia="Times New Roman" w:hAnsi="Times New Roman" w:cs="Times New Roman"/>
          <w:sz w:val="24"/>
          <w:szCs w:val="24"/>
          <w:lang w:val="sr-Cyrl-CS"/>
        </w:rPr>
        <w:t>- пријаву података о смрти корисника пензије;</w:t>
      </w:r>
    </w:p>
    <w:p w:rsidR="00A31C00" w:rsidRPr="00207448" w:rsidRDefault="004B205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8</w:t>
      </w:r>
      <w:r w:rsidR="0045232F" w:rsidRPr="00207448">
        <w:rPr>
          <w:rFonts w:ascii="Times New Roman" w:eastAsia="Times New Roman" w:hAnsi="Times New Roman" w:cs="Times New Roman"/>
          <w:sz w:val="24"/>
          <w:szCs w:val="24"/>
          <w:lang w:val="sr-Cyrl-CS"/>
        </w:rPr>
        <w:t>) здравствен</w:t>
      </w:r>
      <w:r w:rsidR="002A071C" w:rsidRPr="00207448">
        <w:rPr>
          <w:rFonts w:ascii="Times New Roman" w:eastAsia="Times New Roman" w:hAnsi="Times New Roman" w:cs="Times New Roman"/>
          <w:sz w:val="24"/>
          <w:szCs w:val="24"/>
          <w:lang w:val="sr-Cyrl-CS"/>
        </w:rPr>
        <w:t>а</w:t>
      </w:r>
      <w:r w:rsidR="0045232F" w:rsidRPr="00207448">
        <w:rPr>
          <w:rFonts w:ascii="Times New Roman" w:eastAsia="Times New Roman" w:hAnsi="Times New Roman" w:cs="Times New Roman"/>
          <w:sz w:val="24"/>
          <w:szCs w:val="24"/>
          <w:lang w:val="sr-Cyrl-CS"/>
        </w:rPr>
        <w:t xml:space="preserve"> установ</w:t>
      </w:r>
      <w:r w:rsidR="002A071C" w:rsidRPr="00207448">
        <w:rPr>
          <w:rFonts w:ascii="Times New Roman" w:eastAsia="Times New Roman" w:hAnsi="Times New Roman" w:cs="Times New Roman"/>
          <w:sz w:val="24"/>
          <w:szCs w:val="24"/>
          <w:lang w:val="sr-Cyrl-CS"/>
        </w:rPr>
        <w:t>а</w:t>
      </w:r>
      <w:r w:rsidR="0045232F" w:rsidRPr="00207448">
        <w:rPr>
          <w:rFonts w:ascii="Times New Roman" w:eastAsia="Times New Roman" w:hAnsi="Times New Roman" w:cs="Times New Roman"/>
          <w:sz w:val="24"/>
          <w:szCs w:val="24"/>
          <w:lang w:val="sr-Cyrl-CS"/>
        </w:rPr>
        <w:t xml:space="preserve"> за новорођено дете;</w:t>
      </w:r>
    </w:p>
    <w:p w:rsidR="00A31C00" w:rsidRPr="00207448" w:rsidRDefault="004B205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9</w:t>
      </w:r>
      <w:r w:rsidR="0045232F" w:rsidRPr="00207448">
        <w:rPr>
          <w:rFonts w:ascii="Times New Roman" w:eastAsia="Times New Roman" w:hAnsi="Times New Roman" w:cs="Times New Roman"/>
          <w:sz w:val="24"/>
          <w:szCs w:val="24"/>
          <w:lang w:val="sr-Cyrl-CS"/>
        </w:rPr>
        <w:t>)  центар за социјални рад за кориснике материјалног обезбеђења и сталне новчане помоћи;</w:t>
      </w:r>
    </w:p>
    <w:p w:rsidR="00A31C00" w:rsidRPr="00207448" w:rsidRDefault="004B205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10</w:t>
      </w:r>
      <w:r w:rsidR="0045232F" w:rsidRPr="00207448">
        <w:rPr>
          <w:rFonts w:ascii="Times New Roman" w:eastAsia="Times New Roman" w:hAnsi="Times New Roman" w:cs="Times New Roman"/>
          <w:sz w:val="24"/>
          <w:szCs w:val="24"/>
          <w:lang w:val="sr-Cyrl-CS"/>
        </w:rPr>
        <w:t>) органи јединица локалне самоуправе за кориснике породичних инвалиднина по прописима о заштити бораца, војних инвалида и цивилних инвалида рата.</w:t>
      </w:r>
    </w:p>
    <w:p w:rsidR="00950949" w:rsidRPr="00207448" w:rsidRDefault="0045232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За подносиоца јединствене пријаве из става  1. овог члана пријаву може поднети лице које поседује квалифи</w:t>
      </w:r>
      <w:r w:rsidR="008D24E2" w:rsidRPr="00207448">
        <w:rPr>
          <w:rFonts w:ascii="Times New Roman" w:eastAsia="Times New Roman" w:hAnsi="Times New Roman" w:cs="Times New Roman"/>
          <w:sz w:val="24"/>
          <w:szCs w:val="24"/>
          <w:lang w:val="sr-Cyrl-CS"/>
        </w:rPr>
        <w:t xml:space="preserve">ковани електронски сертификат, </w:t>
      </w:r>
      <w:r w:rsidRPr="00207448">
        <w:rPr>
          <w:rFonts w:ascii="Times New Roman" w:eastAsia="Times New Roman" w:hAnsi="Times New Roman" w:cs="Times New Roman"/>
          <w:sz w:val="24"/>
          <w:szCs w:val="24"/>
          <w:lang w:val="sr-Cyrl-CS"/>
        </w:rPr>
        <w:t>а на основу додеље</w:t>
      </w:r>
      <w:r w:rsidR="002A071C" w:rsidRPr="00207448">
        <w:rPr>
          <w:rFonts w:ascii="Times New Roman" w:eastAsia="Times New Roman" w:hAnsi="Times New Roman" w:cs="Times New Roman"/>
          <w:sz w:val="24"/>
          <w:szCs w:val="24"/>
          <w:lang w:val="sr-Cyrl-CS"/>
        </w:rPr>
        <w:t>ног овлашћења за рад на порталу, као и услужна агенција уколико поседује овлашћење за подношење јединствене пријаве издато од стране подносиоца.</w:t>
      </w:r>
    </w:p>
    <w:p w:rsidR="00A31C00" w:rsidRPr="00207448" w:rsidRDefault="008D24E2"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Овлашћење за рад на порталу Ц</w:t>
      </w:r>
      <w:r w:rsidR="0045232F" w:rsidRPr="00207448">
        <w:rPr>
          <w:rFonts w:ascii="Times New Roman" w:eastAsia="Times New Roman" w:hAnsi="Times New Roman" w:cs="Times New Roman"/>
          <w:sz w:val="24"/>
          <w:szCs w:val="24"/>
          <w:lang w:val="sr-Cyrl-CS"/>
        </w:rPr>
        <w:t xml:space="preserve">ентралног регистра представља електронско овлашћење између даваоца овлашћења и овлашћеног лица, којим се овлашћено лице овлашћује да у име и за рачун даваоца овлашћења, предузима одређене радње у систему </w:t>
      </w:r>
      <w:r w:rsidRPr="00207448">
        <w:rPr>
          <w:rFonts w:ascii="Times New Roman" w:eastAsia="Times New Roman" w:hAnsi="Times New Roman" w:cs="Times New Roman"/>
          <w:sz w:val="24"/>
          <w:szCs w:val="24"/>
          <w:lang w:val="sr-Cyrl-CS"/>
        </w:rPr>
        <w:t>Ц</w:t>
      </w:r>
      <w:r w:rsidR="0045232F" w:rsidRPr="00207448">
        <w:rPr>
          <w:rFonts w:ascii="Times New Roman" w:eastAsia="Times New Roman" w:hAnsi="Times New Roman" w:cs="Times New Roman"/>
          <w:sz w:val="24"/>
          <w:szCs w:val="24"/>
          <w:lang w:val="sr-Cyrl-CS"/>
        </w:rPr>
        <w:t>ентралног регистра.</w:t>
      </w:r>
      <w:r w:rsidR="0045232F" w:rsidRPr="00207448">
        <w:rPr>
          <w:rFonts w:ascii="Times New Roman" w:eastAsia="Times New Roman" w:hAnsi="Times New Roman" w:cs="Times New Roman"/>
          <w:sz w:val="24"/>
          <w:szCs w:val="24"/>
          <w:lang w:val="sr-Cyrl-CS"/>
        </w:rPr>
        <w:cr/>
      </w:r>
      <w:r w:rsidR="00527695" w:rsidRPr="00207448">
        <w:rPr>
          <w:rFonts w:ascii="Times New Roman" w:eastAsia="Times New Roman" w:hAnsi="Times New Roman" w:cs="Times New Roman"/>
          <w:sz w:val="24"/>
          <w:szCs w:val="24"/>
          <w:lang w:val="sr-Cyrl-CS"/>
        </w:rPr>
        <w:t xml:space="preserve">   </w:t>
      </w:r>
    </w:p>
    <w:p w:rsidR="00703DE1" w:rsidRPr="00207448" w:rsidRDefault="00A31C00" w:rsidP="009E09D1">
      <w:pPr>
        <w:spacing w:after="0" w:line="240" w:lineRule="auto"/>
        <w:jc w:val="center"/>
        <w:rPr>
          <w:rFonts w:ascii="Times New Roman" w:eastAsia="Times New Roman" w:hAnsi="Times New Roman" w:cs="Times New Roman"/>
          <w:sz w:val="24"/>
          <w:szCs w:val="24"/>
          <w:lang w:val="sr-Cyrl-CS"/>
        </w:rPr>
      </w:pPr>
      <w:bookmarkStart w:id="23" w:name="clan_12"/>
      <w:bookmarkEnd w:id="23"/>
      <w:r w:rsidRPr="00207448">
        <w:rPr>
          <w:rFonts w:ascii="Times New Roman" w:eastAsia="Times New Roman" w:hAnsi="Times New Roman" w:cs="Times New Roman"/>
          <w:sz w:val="24"/>
          <w:szCs w:val="24"/>
          <w:lang w:val="sr-Cyrl-CS"/>
        </w:rPr>
        <w:t>Члан</w:t>
      </w:r>
      <w:r w:rsidR="00703DE1" w:rsidRPr="00207448">
        <w:rPr>
          <w:rFonts w:ascii="Times New Roman" w:eastAsia="Times New Roman" w:hAnsi="Times New Roman" w:cs="Times New Roman"/>
          <w:sz w:val="24"/>
          <w:szCs w:val="24"/>
          <w:lang w:val="sr-Cyrl-CS"/>
        </w:rPr>
        <w:t xml:space="preserve"> 1</w:t>
      </w:r>
      <w:r w:rsidR="004648C5" w:rsidRPr="00207448">
        <w:rPr>
          <w:rFonts w:ascii="Times New Roman" w:eastAsia="Times New Roman" w:hAnsi="Times New Roman" w:cs="Times New Roman"/>
          <w:sz w:val="24"/>
          <w:szCs w:val="24"/>
          <w:lang w:val="sr-Cyrl-CS"/>
        </w:rPr>
        <w:t>5</w:t>
      </w:r>
      <w:r w:rsidR="0045232F" w:rsidRPr="00207448">
        <w:rPr>
          <w:rFonts w:ascii="Times New Roman" w:eastAsia="Times New Roman" w:hAnsi="Times New Roman" w:cs="Times New Roman"/>
          <w:sz w:val="24"/>
          <w:szCs w:val="24"/>
          <w:lang w:val="sr-Cyrl-CS"/>
        </w:rPr>
        <w:t>.</w:t>
      </w:r>
    </w:p>
    <w:p w:rsidR="00703DE1" w:rsidRPr="00207448" w:rsidRDefault="00A31C00"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подносиоца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пријаве</w:t>
      </w:r>
      <w:r w:rsidR="00F540CD" w:rsidRPr="00207448">
        <w:rPr>
          <w:rFonts w:ascii="Times New Roman" w:eastAsia="Times New Roman" w:hAnsi="Times New Roman" w:cs="Times New Roman"/>
          <w:sz w:val="24"/>
          <w:szCs w:val="24"/>
          <w:lang w:val="sr-Cyrl-CS"/>
        </w:rPr>
        <w:t xml:space="preserve"> </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физичко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лице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техничке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могућности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00054982" w:rsidRPr="00207448">
        <w:rPr>
          <w:rFonts w:ascii="Times New Roman" w:eastAsia="Times New Roman" w:hAnsi="Times New Roman" w:cs="Times New Roman"/>
          <w:sz w:val="24"/>
          <w:szCs w:val="24"/>
          <w:lang w:val="sr-Cyrl-CS"/>
        </w:rPr>
        <w:t xml:space="preserve">регистрацију </w:t>
      </w:r>
      <w:r w:rsidRPr="00207448">
        <w:rPr>
          <w:rFonts w:ascii="Times New Roman" w:eastAsia="Times New Roman" w:hAnsi="Times New Roman" w:cs="Times New Roman"/>
          <w:sz w:val="24"/>
          <w:szCs w:val="24"/>
          <w:lang w:val="sr-Cyrl-CS"/>
        </w:rPr>
        <w:t>пријаве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електронском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облику</w:t>
      </w:r>
      <w:r w:rsidR="0022229A" w:rsidRPr="00207448">
        <w:rPr>
          <w:rFonts w:ascii="Times New Roman" w:eastAsia="Times New Roman" w:hAnsi="Times New Roman" w:cs="Times New Roman"/>
          <w:sz w:val="24"/>
          <w:szCs w:val="24"/>
          <w:lang w:val="sr-Cyrl-CS"/>
        </w:rPr>
        <w:t>, за носиоца пољопривредног домаћинст</w:t>
      </w:r>
      <w:r w:rsidR="00C7068F" w:rsidRPr="00207448">
        <w:rPr>
          <w:rFonts w:ascii="Times New Roman" w:eastAsia="Times New Roman" w:hAnsi="Times New Roman" w:cs="Times New Roman"/>
          <w:sz w:val="24"/>
          <w:szCs w:val="24"/>
          <w:lang w:val="sr-Cyrl-CS"/>
        </w:rPr>
        <w:t>в</w:t>
      </w:r>
      <w:r w:rsidR="0022229A" w:rsidRPr="00207448">
        <w:rPr>
          <w:rFonts w:ascii="Times New Roman" w:eastAsia="Times New Roman" w:hAnsi="Times New Roman" w:cs="Times New Roman"/>
          <w:sz w:val="24"/>
          <w:szCs w:val="24"/>
          <w:lang w:val="sr-Cyrl-CS"/>
        </w:rPr>
        <w:t xml:space="preserve">а, односно газдинства, као и за чланове њихових породица, корисника иностране пензије, </w:t>
      </w:r>
      <w:r w:rsidR="0022229A" w:rsidRPr="00207448">
        <w:rPr>
          <w:rFonts w:ascii="Times New Roman" w:eastAsia="Times New Roman" w:hAnsi="Times New Roman" w:cs="Times New Roman"/>
          <w:sz w:val="24"/>
          <w:szCs w:val="24"/>
          <w:lang w:val="sr-Cyrl-CS"/>
        </w:rPr>
        <w:lastRenderedPageBreak/>
        <w:t>као и за лица, која су здравствено осигурана по посебним прописима и по прописима о здравственом осигурању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пријаву</w:t>
      </w:r>
      <w:r w:rsidR="00950949" w:rsidRPr="00207448">
        <w:rPr>
          <w:rFonts w:ascii="Times New Roman" w:eastAsia="Times New Roman" w:hAnsi="Times New Roman" w:cs="Times New Roman"/>
          <w:sz w:val="24"/>
          <w:szCs w:val="24"/>
          <w:lang w:val="sr-Cyrl-CS"/>
        </w:rPr>
        <w:t xml:space="preserve">, </w:t>
      </w:r>
      <w:r w:rsidR="00112E7F" w:rsidRPr="00207448">
        <w:rPr>
          <w:rFonts w:ascii="Times New Roman" w:eastAsia="Times New Roman" w:hAnsi="Times New Roman" w:cs="Times New Roman"/>
          <w:sz w:val="24"/>
          <w:szCs w:val="24"/>
          <w:lang w:val="sr-Cyrl-CS"/>
        </w:rPr>
        <w:t>на основу приложених</w:t>
      </w:r>
      <w:r w:rsidR="0022229A" w:rsidRPr="00207448">
        <w:rPr>
          <w:rFonts w:ascii="Times New Roman" w:eastAsia="Times New Roman" w:hAnsi="Times New Roman" w:cs="Times New Roman"/>
          <w:sz w:val="24"/>
          <w:szCs w:val="24"/>
          <w:lang w:val="sr-Cyrl-CS"/>
        </w:rPr>
        <w:t xml:space="preserve"> доказа, подноси:</w:t>
      </w:r>
    </w:p>
    <w:p w:rsidR="00950949" w:rsidRPr="00207448" w:rsidRDefault="00112E7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1)</w:t>
      </w:r>
      <w:r w:rsidR="0022229A" w:rsidRPr="00207448">
        <w:rPr>
          <w:rFonts w:ascii="Times New Roman" w:eastAsia="Times New Roman" w:hAnsi="Times New Roman" w:cs="Times New Roman"/>
          <w:sz w:val="24"/>
          <w:szCs w:val="24"/>
          <w:lang w:val="sr-Cyrl-CS"/>
        </w:rPr>
        <w:t xml:space="preserve"> овлашћени службеник организације за обавезно социјално осигурање, који има квал</w:t>
      </w:r>
      <w:r w:rsidR="00BA294B" w:rsidRPr="00207448">
        <w:rPr>
          <w:rFonts w:ascii="Times New Roman" w:eastAsia="Times New Roman" w:hAnsi="Times New Roman" w:cs="Times New Roman"/>
          <w:sz w:val="24"/>
          <w:szCs w:val="24"/>
          <w:lang w:val="sr-Cyrl-CS"/>
        </w:rPr>
        <w:t>ификовани електронски сертификат на порталу</w:t>
      </w:r>
      <w:r w:rsidR="0022229A" w:rsidRPr="00207448">
        <w:rPr>
          <w:rFonts w:ascii="Times New Roman" w:eastAsia="Times New Roman" w:hAnsi="Times New Roman" w:cs="Times New Roman"/>
          <w:sz w:val="24"/>
          <w:szCs w:val="24"/>
          <w:lang w:val="sr-Cyrl-CS"/>
        </w:rPr>
        <w:t>;</w:t>
      </w:r>
    </w:p>
    <w:p w:rsidR="0022229A" w:rsidRPr="00207448" w:rsidRDefault="00112E7F" w:rsidP="006F1CC7">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2)</w:t>
      </w:r>
      <w:r w:rsidR="0022229A" w:rsidRPr="00207448">
        <w:rPr>
          <w:rFonts w:ascii="Times New Roman" w:eastAsia="Times New Roman" w:hAnsi="Times New Roman" w:cs="Times New Roman"/>
          <w:sz w:val="24"/>
          <w:szCs w:val="24"/>
          <w:lang w:val="sr-Cyrl-CS"/>
        </w:rPr>
        <w:t xml:space="preserve"> овлашћени службеник </w:t>
      </w:r>
      <w:r w:rsidR="00BA294B" w:rsidRPr="00207448">
        <w:rPr>
          <w:rFonts w:ascii="Times New Roman" w:eastAsia="Times New Roman" w:hAnsi="Times New Roman" w:cs="Times New Roman"/>
          <w:sz w:val="24"/>
          <w:szCs w:val="24"/>
          <w:lang w:val="sr-Cyrl-CS"/>
        </w:rPr>
        <w:t>Р</w:t>
      </w:r>
      <w:r w:rsidR="0022229A" w:rsidRPr="00207448">
        <w:rPr>
          <w:rFonts w:ascii="Times New Roman" w:eastAsia="Times New Roman" w:hAnsi="Times New Roman" w:cs="Times New Roman"/>
          <w:sz w:val="24"/>
          <w:szCs w:val="24"/>
          <w:lang w:val="sr-Cyrl-CS"/>
        </w:rPr>
        <w:t>епубличког фонда за здравствено осигурање</w:t>
      </w:r>
      <w:r w:rsidR="00BA294B" w:rsidRPr="00207448">
        <w:rPr>
          <w:rFonts w:ascii="Times New Roman" w:eastAsia="Times New Roman" w:hAnsi="Times New Roman" w:cs="Times New Roman"/>
          <w:sz w:val="24"/>
          <w:szCs w:val="24"/>
          <w:lang w:val="sr-Cyrl-CS"/>
        </w:rPr>
        <w:t xml:space="preserve"> путем модификоване апликације.</w:t>
      </w:r>
      <w:r w:rsidR="0022229A" w:rsidRPr="00207448">
        <w:rPr>
          <w:rFonts w:ascii="Times New Roman" w:eastAsia="Times New Roman" w:hAnsi="Times New Roman" w:cs="Times New Roman"/>
          <w:sz w:val="24"/>
          <w:szCs w:val="24"/>
          <w:lang w:val="sr-Cyrl-CS"/>
        </w:rPr>
        <w:t xml:space="preserve"> </w:t>
      </w:r>
    </w:p>
    <w:p w:rsidR="00E7766B" w:rsidRPr="00207448" w:rsidRDefault="00E7766B" w:rsidP="009E09D1">
      <w:pPr>
        <w:spacing w:after="0" w:line="240" w:lineRule="auto"/>
        <w:jc w:val="center"/>
        <w:rPr>
          <w:rFonts w:ascii="Times New Roman" w:eastAsia="Times New Roman" w:hAnsi="Times New Roman" w:cs="Times New Roman"/>
          <w:bCs/>
          <w:sz w:val="24"/>
          <w:szCs w:val="24"/>
          <w:lang w:val="sr-Cyrl-CS"/>
        </w:rPr>
      </w:pPr>
      <w:bookmarkStart w:id="24" w:name="clan_13"/>
      <w:bookmarkEnd w:id="24"/>
    </w:p>
    <w:p w:rsidR="00703DE1" w:rsidRPr="00207448" w:rsidRDefault="00950949" w:rsidP="009E09D1">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1</w:t>
      </w:r>
      <w:r w:rsidR="004648C5" w:rsidRPr="00207448">
        <w:rPr>
          <w:rFonts w:ascii="Times New Roman" w:eastAsia="Times New Roman" w:hAnsi="Times New Roman" w:cs="Times New Roman"/>
          <w:bCs/>
          <w:sz w:val="24"/>
          <w:szCs w:val="24"/>
          <w:lang w:val="sr-Cyrl-CS"/>
        </w:rPr>
        <w:t>6</w:t>
      </w:r>
      <w:r w:rsidR="00527695" w:rsidRPr="00207448">
        <w:rPr>
          <w:rFonts w:ascii="Times New Roman" w:eastAsia="Times New Roman" w:hAnsi="Times New Roman" w:cs="Times New Roman"/>
          <w:bCs/>
          <w:sz w:val="24"/>
          <w:szCs w:val="24"/>
          <w:lang w:val="sr-Cyrl-CS"/>
        </w:rPr>
        <w:t>.</w:t>
      </w:r>
    </w:p>
    <w:p w:rsidR="00950949" w:rsidRPr="00207448" w:rsidRDefault="00527695" w:rsidP="009E09D1">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Систем </w:t>
      </w:r>
      <w:r w:rsidR="00527644" w:rsidRPr="00207448">
        <w:rPr>
          <w:rFonts w:ascii="Times New Roman" w:hAnsi="Times New Roman" w:cs="Times New Roman"/>
          <w:sz w:val="24"/>
          <w:szCs w:val="24"/>
          <w:lang w:val="sr-Cyrl-CS"/>
        </w:rPr>
        <w:t>Ц</w:t>
      </w:r>
      <w:r w:rsidRPr="00207448">
        <w:rPr>
          <w:rFonts w:ascii="Times New Roman" w:hAnsi="Times New Roman" w:cs="Times New Roman"/>
          <w:sz w:val="24"/>
          <w:szCs w:val="24"/>
          <w:lang w:val="sr-Cyrl-CS"/>
        </w:rPr>
        <w:t>ентралног регистра, по прихватању регистрације у својој бази, генерише потврду о извршеној пријави, коју подносилац јединствене прија</w:t>
      </w:r>
      <w:r w:rsidR="00BA294B" w:rsidRPr="00207448">
        <w:rPr>
          <w:rFonts w:ascii="Times New Roman" w:hAnsi="Times New Roman" w:cs="Times New Roman"/>
          <w:sz w:val="24"/>
          <w:szCs w:val="24"/>
          <w:lang w:val="sr-Cyrl-CS"/>
        </w:rPr>
        <w:t>ве може преузети путем портала Ц</w:t>
      </w:r>
      <w:r w:rsidR="008D24E2" w:rsidRPr="00207448">
        <w:rPr>
          <w:rFonts w:ascii="Times New Roman" w:hAnsi="Times New Roman" w:cs="Times New Roman"/>
          <w:sz w:val="24"/>
          <w:szCs w:val="24"/>
          <w:lang w:val="sr-Cyrl-CS"/>
        </w:rPr>
        <w:t>ентралног регистра у ПДФ</w:t>
      </w:r>
      <w:r w:rsidRPr="00207448">
        <w:rPr>
          <w:rFonts w:ascii="Times New Roman" w:hAnsi="Times New Roman" w:cs="Times New Roman"/>
          <w:sz w:val="24"/>
          <w:szCs w:val="24"/>
          <w:lang w:val="sr-Cyrl-CS"/>
        </w:rPr>
        <w:t xml:space="preserve"> формату</w:t>
      </w:r>
      <w:r w:rsidRPr="00207448">
        <w:rPr>
          <w:rFonts w:ascii="Times New Roman" w:hAnsi="Times New Roman" w:cs="Times New Roman"/>
          <w:b/>
          <w:sz w:val="24"/>
          <w:szCs w:val="24"/>
          <w:lang w:val="sr-Cyrl-CS"/>
        </w:rPr>
        <w:t>.</w:t>
      </w:r>
    </w:p>
    <w:p w:rsidR="00950949" w:rsidRPr="00207448" w:rsidRDefault="00527695" w:rsidP="009A4582">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Потврда из става 1. овог члана, поред података из јединствене пријаве, садржи датум и време подношења јединствене пријаве, број под којим је јединствена пријава заведена, списак потврђених доказа, посебне изјаве осигураника, за кога се пријава подноси, као и  сагласност подносиоца пријаве са подацима које је овлашћени службеник организације за обавезно социјално осигурање унео у пријаву.</w:t>
      </w:r>
    </w:p>
    <w:p w:rsidR="00950949" w:rsidRPr="00207448" w:rsidRDefault="00527695" w:rsidP="009E09D1">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Веродостојност података из потврде запослени може проверити увидом у реги</w:t>
      </w:r>
      <w:r w:rsidR="002D6CA5" w:rsidRPr="00207448">
        <w:rPr>
          <w:rFonts w:ascii="Times New Roman" w:hAnsi="Times New Roman" w:cs="Times New Roman"/>
          <w:sz w:val="24"/>
          <w:szCs w:val="24"/>
          <w:lang w:val="sr-Cyrl-CS"/>
        </w:rPr>
        <w:t>строване податке путем портала Ц</w:t>
      </w:r>
      <w:r w:rsidRPr="00207448">
        <w:rPr>
          <w:rFonts w:ascii="Times New Roman" w:hAnsi="Times New Roman" w:cs="Times New Roman"/>
          <w:sz w:val="24"/>
          <w:szCs w:val="24"/>
          <w:lang w:val="sr-Cyrl-CS"/>
        </w:rPr>
        <w:t>ентралног регистра.</w:t>
      </w:r>
    </w:p>
    <w:p w:rsidR="00D33EFD" w:rsidRPr="00207448" w:rsidRDefault="00D33EFD" w:rsidP="009E09D1">
      <w:pPr>
        <w:spacing w:after="0" w:line="240" w:lineRule="auto"/>
        <w:jc w:val="center"/>
        <w:rPr>
          <w:rFonts w:ascii="Times New Roman" w:eastAsia="Times New Roman" w:hAnsi="Times New Roman" w:cs="Times New Roman"/>
          <w:bCs/>
          <w:sz w:val="24"/>
          <w:szCs w:val="24"/>
          <w:lang w:val="sr-Cyrl-CS"/>
        </w:rPr>
      </w:pPr>
    </w:p>
    <w:p w:rsidR="00AF0A9E" w:rsidRPr="00207448" w:rsidRDefault="00527695" w:rsidP="009E09D1">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 1</w:t>
      </w:r>
      <w:r w:rsidR="004648C5" w:rsidRPr="00207448">
        <w:rPr>
          <w:rFonts w:ascii="Times New Roman" w:eastAsia="Times New Roman" w:hAnsi="Times New Roman" w:cs="Times New Roman"/>
          <w:bCs/>
          <w:sz w:val="24"/>
          <w:szCs w:val="24"/>
          <w:lang w:val="sr-Cyrl-CS"/>
        </w:rPr>
        <w:t>7</w:t>
      </w:r>
      <w:r w:rsidRPr="00207448">
        <w:rPr>
          <w:rFonts w:ascii="Times New Roman" w:eastAsia="Times New Roman" w:hAnsi="Times New Roman" w:cs="Times New Roman"/>
          <w:bCs/>
          <w:sz w:val="24"/>
          <w:szCs w:val="24"/>
          <w:lang w:val="sr-Cyrl-CS"/>
        </w:rPr>
        <w:t>.</w:t>
      </w:r>
    </w:p>
    <w:p w:rsidR="00AF0A9E" w:rsidRPr="00207448" w:rsidRDefault="00527695" w:rsidP="009E09D1">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Уколико у поступку прихватања и регистрације пријаве у својој бази, утврди да за осигураника не постоји одјава са претходног осигурања, а нови основ осигурања искључује претходни, Централни регистар ће пријаву примити, регистровати и извршити  програмску одјаву са претходног осигурања. </w:t>
      </w:r>
    </w:p>
    <w:p w:rsidR="00AF0A9E" w:rsidRPr="00207448" w:rsidRDefault="009E09D1" w:rsidP="009E09D1">
      <w:pPr>
        <w:tabs>
          <w:tab w:val="left" w:pos="720"/>
        </w:tabs>
        <w:spacing w:after="0" w:line="240" w:lineRule="auto"/>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ab/>
      </w:r>
      <w:r w:rsidR="00527695" w:rsidRPr="00207448">
        <w:rPr>
          <w:rFonts w:ascii="Times New Roman" w:hAnsi="Times New Roman" w:cs="Times New Roman"/>
          <w:sz w:val="24"/>
          <w:szCs w:val="24"/>
          <w:lang w:val="sr-Cyrl-CS"/>
        </w:rPr>
        <w:t xml:space="preserve">Накнадно поднетом одјавом </w:t>
      </w:r>
      <w:r w:rsidR="002D6CA5" w:rsidRPr="00207448">
        <w:rPr>
          <w:rFonts w:ascii="Times New Roman" w:hAnsi="Times New Roman" w:cs="Times New Roman"/>
          <w:sz w:val="24"/>
          <w:szCs w:val="24"/>
          <w:lang w:val="sr-Cyrl-CS"/>
        </w:rPr>
        <w:t xml:space="preserve">са обавезног социјалног осигурања </w:t>
      </w:r>
      <w:r w:rsidR="00527695" w:rsidRPr="00207448">
        <w:rPr>
          <w:rFonts w:ascii="Times New Roman" w:hAnsi="Times New Roman" w:cs="Times New Roman"/>
          <w:sz w:val="24"/>
          <w:szCs w:val="24"/>
          <w:lang w:val="sr-Cyrl-CS"/>
        </w:rPr>
        <w:t xml:space="preserve">од стране обвезника подношења или организације обавезног социјалног осигурања са тачно утврђеним датумом и основом престанка осигурања, програмска  одјава из става 1. овог члана замењује се пријавом одјаве са обавезног социјалног осигурања и </w:t>
      </w:r>
      <w:r w:rsidR="002D6CA5" w:rsidRPr="00207448">
        <w:rPr>
          <w:rFonts w:ascii="Times New Roman" w:hAnsi="Times New Roman" w:cs="Times New Roman"/>
          <w:sz w:val="24"/>
          <w:szCs w:val="24"/>
          <w:lang w:val="sr-Cyrl-CS"/>
        </w:rPr>
        <w:t>уноси у Ј</w:t>
      </w:r>
      <w:r w:rsidR="00527695" w:rsidRPr="00207448">
        <w:rPr>
          <w:rFonts w:ascii="Times New Roman" w:hAnsi="Times New Roman" w:cs="Times New Roman"/>
          <w:sz w:val="24"/>
          <w:szCs w:val="24"/>
          <w:lang w:val="sr-Cyrl-CS"/>
        </w:rPr>
        <w:t xml:space="preserve">единствену базу података </w:t>
      </w:r>
      <w:r w:rsidR="002D6CA5" w:rsidRPr="00207448">
        <w:rPr>
          <w:rFonts w:ascii="Times New Roman" w:hAnsi="Times New Roman" w:cs="Times New Roman"/>
          <w:sz w:val="24"/>
          <w:szCs w:val="24"/>
          <w:lang w:val="sr-Cyrl-CS"/>
        </w:rPr>
        <w:t>Ц</w:t>
      </w:r>
      <w:r w:rsidR="00527695" w:rsidRPr="00207448">
        <w:rPr>
          <w:rFonts w:ascii="Times New Roman" w:hAnsi="Times New Roman" w:cs="Times New Roman"/>
          <w:sz w:val="24"/>
          <w:szCs w:val="24"/>
          <w:lang w:val="sr-Cyrl-CS"/>
        </w:rPr>
        <w:t>ентралног регистра.</w:t>
      </w:r>
      <w:r w:rsidR="002D6CA5" w:rsidRPr="00207448">
        <w:rPr>
          <w:rFonts w:ascii="Times New Roman" w:hAnsi="Times New Roman" w:cs="Times New Roman"/>
          <w:sz w:val="24"/>
          <w:szCs w:val="24"/>
          <w:lang w:val="sr-Cyrl-CS"/>
        </w:rPr>
        <w:t xml:space="preserve"> </w:t>
      </w:r>
    </w:p>
    <w:p w:rsidR="00930C29" w:rsidRPr="00207448" w:rsidRDefault="00930C29" w:rsidP="009E09D1">
      <w:pPr>
        <w:spacing w:after="0" w:line="240" w:lineRule="auto"/>
        <w:jc w:val="center"/>
        <w:rPr>
          <w:rFonts w:ascii="Times New Roman" w:eastAsia="Times New Roman" w:hAnsi="Times New Roman" w:cs="Times New Roman"/>
          <w:bCs/>
          <w:sz w:val="24"/>
          <w:szCs w:val="24"/>
          <w:lang w:val="sr-Cyrl-CS"/>
        </w:rPr>
      </w:pPr>
    </w:p>
    <w:p w:rsidR="00AF0A9E" w:rsidRPr="00207448" w:rsidRDefault="00527695" w:rsidP="009E09D1">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 1</w:t>
      </w:r>
      <w:r w:rsidR="004648C5" w:rsidRPr="00207448">
        <w:rPr>
          <w:rFonts w:ascii="Times New Roman" w:eastAsia="Times New Roman" w:hAnsi="Times New Roman" w:cs="Times New Roman"/>
          <w:bCs/>
          <w:sz w:val="24"/>
          <w:szCs w:val="24"/>
          <w:lang w:val="sr-Cyrl-CS"/>
        </w:rPr>
        <w:t>8</w:t>
      </w:r>
      <w:r w:rsidRPr="00207448">
        <w:rPr>
          <w:rFonts w:ascii="Times New Roman" w:eastAsia="Times New Roman" w:hAnsi="Times New Roman" w:cs="Times New Roman"/>
          <w:bCs/>
          <w:sz w:val="24"/>
          <w:szCs w:val="24"/>
          <w:lang w:val="sr-Cyrl-CS"/>
        </w:rPr>
        <w:t>.</w:t>
      </w:r>
    </w:p>
    <w:p w:rsidR="00AF0A9E" w:rsidRPr="00207448" w:rsidRDefault="009E09D1" w:rsidP="009E09D1">
      <w:pPr>
        <w:tabs>
          <w:tab w:val="left" w:pos="720"/>
        </w:tabs>
        <w:spacing w:after="0" w:line="240" w:lineRule="auto"/>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ab/>
      </w:r>
      <w:r w:rsidR="00527695" w:rsidRPr="00207448">
        <w:rPr>
          <w:rFonts w:ascii="Times New Roman" w:hAnsi="Times New Roman" w:cs="Times New Roman"/>
          <w:sz w:val="24"/>
          <w:szCs w:val="24"/>
          <w:lang w:val="sr-Cyrl-CS"/>
        </w:rPr>
        <w:t>Централни регистар по службеној дужности врши одјаву са осигурања у случају смрти осигураника, односно осигураног лица, на основу податк</w:t>
      </w:r>
      <w:r w:rsidR="00436CEE" w:rsidRPr="00207448">
        <w:rPr>
          <w:rFonts w:ascii="Times New Roman" w:hAnsi="Times New Roman" w:cs="Times New Roman"/>
          <w:sz w:val="24"/>
          <w:szCs w:val="24"/>
          <w:lang w:val="sr-Cyrl-CS"/>
        </w:rPr>
        <w:t xml:space="preserve">а добијеног од надлежног органа – </w:t>
      </w:r>
      <w:r w:rsidR="00527695" w:rsidRPr="00207448">
        <w:rPr>
          <w:rFonts w:ascii="Times New Roman" w:hAnsi="Times New Roman" w:cs="Times New Roman"/>
          <w:sz w:val="24"/>
          <w:szCs w:val="24"/>
          <w:lang w:val="sr-Cyrl-CS"/>
        </w:rPr>
        <w:t>даном смрти.</w:t>
      </w:r>
    </w:p>
    <w:p w:rsidR="00703DE1" w:rsidRPr="00207448" w:rsidRDefault="00AF0A9E" w:rsidP="009E09D1">
      <w:pPr>
        <w:spacing w:after="0" w:line="240" w:lineRule="auto"/>
        <w:jc w:val="center"/>
        <w:rPr>
          <w:rFonts w:ascii="Times New Roman" w:eastAsia="Times New Roman" w:hAnsi="Times New Roman" w:cs="Times New Roman"/>
          <w:bCs/>
          <w:sz w:val="24"/>
          <w:szCs w:val="24"/>
          <w:lang w:val="sr-Cyrl-CS"/>
        </w:rPr>
      </w:pPr>
      <w:bookmarkStart w:id="25" w:name="clan_14"/>
      <w:bookmarkEnd w:id="25"/>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1</w:t>
      </w:r>
      <w:r w:rsidR="004648C5" w:rsidRPr="00207448">
        <w:rPr>
          <w:rFonts w:ascii="Times New Roman" w:eastAsia="Times New Roman" w:hAnsi="Times New Roman" w:cs="Times New Roman"/>
          <w:bCs/>
          <w:sz w:val="24"/>
          <w:szCs w:val="24"/>
          <w:lang w:val="sr-Cyrl-CS"/>
        </w:rPr>
        <w:t>9</w:t>
      </w:r>
      <w:r w:rsidR="00527695" w:rsidRPr="00207448">
        <w:rPr>
          <w:rFonts w:ascii="Times New Roman" w:eastAsia="Times New Roman" w:hAnsi="Times New Roman" w:cs="Times New Roman"/>
          <w:bCs/>
          <w:sz w:val="24"/>
          <w:szCs w:val="24"/>
          <w:lang w:val="sr-Cyrl-CS"/>
        </w:rPr>
        <w:t>.</w:t>
      </w:r>
    </w:p>
    <w:p w:rsidR="00703DE1" w:rsidRPr="00207448" w:rsidRDefault="009E09D1" w:rsidP="009E09D1">
      <w:pPr>
        <w:tabs>
          <w:tab w:val="left" w:pos="720"/>
        </w:tabs>
        <w:spacing w:after="0" w:line="240" w:lineRule="auto"/>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ab/>
      </w:r>
      <w:r w:rsidR="00527695" w:rsidRPr="00207448">
        <w:rPr>
          <w:rFonts w:ascii="Times New Roman" w:hAnsi="Times New Roman" w:cs="Times New Roman"/>
          <w:sz w:val="24"/>
          <w:szCs w:val="24"/>
          <w:lang w:val="sr-Cyrl-CS"/>
        </w:rPr>
        <w:t>У јединствену пријаву подаци се уносе на основу одговарајућих доказа, односно јавних исправа и евиденција прописаних законом и прописима донетим за спровођење закона.</w:t>
      </w:r>
    </w:p>
    <w:p w:rsidR="00AF0A9E" w:rsidRPr="00207448" w:rsidRDefault="009E09D1" w:rsidP="009E09D1">
      <w:pPr>
        <w:tabs>
          <w:tab w:val="left" w:pos="720"/>
        </w:tabs>
        <w:spacing w:after="0" w:line="240" w:lineRule="auto"/>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ab/>
      </w:r>
      <w:r w:rsidR="00527695" w:rsidRPr="00207448">
        <w:rPr>
          <w:rFonts w:ascii="Times New Roman" w:hAnsi="Times New Roman" w:cs="Times New Roman"/>
          <w:sz w:val="24"/>
          <w:szCs w:val="24"/>
          <w:lang w:val="sr-Cyrl-CS"/>
        </w:rPr>
        <w:t>За тачност података унетих у јединствену пријаву, као и за списак потврђених доказа</w:t>
      </w:r>
      <w:r w:rsidR="00436CEE" w:rsidRPr="00207448">
        <w:rPr>
          <w:rFonts w:ascii="Times New Roman" w:hAnsi="Times New Roman" w:cs="Times New Roman"/>
          <w:sz w:val="24"/>
          <w:szCs w:val="24"/>
          <w:lang w:val="sr-Cyrl-CS"/>
        </w:rPr>
        <w:t>,</w:t>
      </w:r>
      <w:r w:rsidR="00527695" w:rsidRPr="00207448">
        <w:rPr>
          <w:rFonts w:ascii="Times New Roman" w:hAnsi="Times New Roman" w:cs="Times New Roman"/>
          <w:sz w:val="24"/>
          <w:szCs w:val="24"/>
          <w:lang w:val="sr-Cyrl-CS"/>
        </w:rPr>
        <w:t xml:space="preserve"> одговаран је подносилац пријаве.</w:t>
      </w:r>
    </w:p>
    <w:p w:rsidR="00445361" w:rsidRPr="00207448" w:rsidRDefault="00445361" w:rsidP="009E09D1">
      <w:pPr>
        <w:spacing w:after="0" w:line="240" w:lineRule="auto"/>
        <w:jc w:val="center"/>
        <w:rPr>
          <w:rFonts w:ascii="Times New Roman" w:eastAsia="Times New Roman" w:hAnsi="Times New Roman" w:cs="Times New Roman"/>
          <w:bCs/>
          <w:sz w:val="24"/>
          <w:szCs w:val="24"/>
          <w:lang w:val="sr-Cyrl-CS"/>
        </w:rPr>
      </w:pPr>
      <w:bookmarkStart w:id="26" w:name="clan_15"/>
      <w:bookmarkEnd w:id="26"/>
    </w:p>
    <w:p w:rsidR="00703DE1" w:rsidRPr="00207448" w:rsidRDefault="00AF0A9E" w:rsidP="009E09D1">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4648C5" w:rsidRPr="00207448">
        <w:rPr>
          <w:rFonts w:ascii="Times New Roman" w:eastAsia="Times New Roman" w:hAnsi="Times New Roman" w:cs="Times New Roman"/>
          <w:bCs/>
          <w:sz w:val="24"/>
          <w:szCs w:val="24"/>
          <w:lang w:val="sr-Cyrl-CS"/>
        </w:rPr>
        <w:t>20</w:t>
      </w:r>
      <w:r w:rsidR="00527695" w:rsidRPr="00207448">
        <w:rPr>
          <w:rFonts w:ascii="Times New Roman" w:eastAsia="Times New Roman" w:hAnsi="Times New Roman" w:cs="Times New Roman"/>
          <w:bCs/>
          <w:sz w:val="24"/>
          <w:szCs w:val="24"/>
          <w:lang w:val="sr-Cyrl-CS"/>
        </w:rPr>
        <w:t>.</w:t>
      </w:r>
    </w:p>
    <w:p w:rsidR="00AF0A9E" w:rsidRPr="00207448" w:rsidRDefault="00527695" w:rsidP="009E09D1">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Подаци о обвезницима доприноса</w:t>
      </w:r>
      <w:r w:rsidR="00320C31" w:rsidRPr="00207448">
        <w:rPr>
          <w:rFonts w:ascii="Times New Roman" w:hAnsi="Times New Roman" w:cs="Times New Roman"/>
          <w:sz w:val="24"/>
          <w:szCs w:val="24"/>
          <w:lang w:val="sr-Cyrl-CS"/>
        </w:rPr>
        <w:t xml:space="preserve"> – </w:t>
      </w:r>
      <w:r w:rsidRPr="00207448">
        <w:rPr>
          <w:rFonts w:ascii="Times New Roman" w:hAnsi="Times New Roman" w:cs="Times New Roman"/>
          <w:sz w:val="24"/>
          <w:szCs w:val="24"/>
          <w:lang w:val="sr-Cyrl-CS"/>
        </w:rPr>
        <w:t>послодавцима и исплатиоцима прихода евидентирају се преузимањем из регистара и евиденција које воде органи и организације надлежни за регистрацију лица која обављају одређену делатност.</w:t>
      </w:r>
    </w:p>
    <w:p w:rsidR="00AF0A9E" w:rsidRPr="00207448" w:rsidRDefault="00AF0A9E" w:rsidP="009E09D1">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lastRenderedPageBreak/>
        <w:t xml:space="preserve">Органи и организације из става 1. овог члана дужни су да податке из </w:t>
      </w:r>
      <w:r w:rsidR="007D01A9" w:rsidRPr="00207448">
        <w:rPr>
          <w:rFonts w:ascii="Times New Roman" w:hAnsi="Times New Roman" w:cs="Times New Roman"/>
          <w:sz w:val="24"/>
          <w:szCs w:val="24"/>
          <w:lang w:val="sr-Cyrl-CS"/>
        </w:rPr>
        <w:t>р</w:t>
      </w:r>
      <w:r w:rsidRPr="00207448">
        <w:rPr>
          <w:rFonts w:ascii="Times New Roman" w:hAnsi="Times New Roman" w:cs="Times New Roman"/>
          <w:sz w:val="24"/>
          <w:szCs w:val="24"/>
          <w:lang w:val="sr-Cyrl-CS"/>
        </w:rPr>
        <w:t xml:space="preserve">егистара </w:t>
      </w:r>
      <w:r w:rsidR="00527695" w:rsidRPr="00207448">
        <w:rPr>
          <w:rFonts w:ascii="Times New Roman" w:hAnsi="Times New Roman" w:cs="Times New Roman"/>
          <w:sz w:val="24"/>
          <w:szCs w:val="24"/>
          <w:lang w:val="sr-Cyrl-CS"/>
        </w:rPr>
        <w:t xml:space="preserve">и евиденција </w:t>
      </w:r>
      <w:r w:rsidRPr="00207448">
        <w:rPr>
          <w:rFonts w:ascii="Times New Roman" w:hAnsi="Times New Roman" w:cs="Times New Roman"/>
          <w:sz w:val="24"/>
          <w:szCs w:val="24"/>
          <w:lang w:val="sr-Cyrl-CS"/>
        </w:rPr>
        <w:t>које воде, дневно, електронским путем преносе у Јединствену базу.</w:t>
      </w:r>
    </w:p>
    <w:p w:rsidR="00AF0A9E" w:rsidRPr="00207448" w:rsidRDefault="00AF0A9E" w:rsidP="009E09D1">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Садржину и начин преноса података из ст. 1. и 2. овог члана прописуј</w:t>
      </w:r>
      <w:r w:rsidR="009A4B8F" w:rsidRPr="00207448">
        <w:rPr>
          <w:rFonts w:ascii="Times New Roman" w:hAnsi="Times New Roman" w:cs="Times New Roman"/>
          <w:sz w:val="24"/>
          <w:szCs w:val="24"/>
          <w:lang w:val="sr-Cyrl-CS"/>
        </w:rPr>
        <w:t>е</w:t>
      </w:r>
      <w:r w:rsidRPr="00207448">
        <w:rPr>
          <w:rFonts w:ascii="Times New Roman" w:hAnsi="Times New Roman" w:cs="Times New Roman"/>
          <w:sz w:val="24"/>
          <w:szCs w:val="24"/>
          <w:lang w:val="sr-Cyrl-CS"/>
        </w:rPr>
        <w:t xml:space="preserve"> министар надлежан за</w:t>
      </w:r>
      <w:r w:rsidR="009A4B8F" w:rsidRPr="00207448">
        <w:rPr>
          <w:rFonts w:ascii="Times New Roman" w:hAnsi="Times New Roman" w:cs="Times New Roman"/>
          <w:sz w:val="24"/>
          <w:szCs w:val="24"/>
          <w:lang w:val="sr-Cyrl-CS"/>
        </w:rPr>
        <w:t xml:space="preserve"> послове финансија</w:t>
      </w:r>
      <w:r w:rsidRPr="00207448">
        <w:rPr>
          <w:rFonts w:ascii="Times New Roman" w:hAnsi="Times New Roman" w:cs="Times New Roman"/>
          <w:sz w:val="24"/>
          <w:szCs w:val="24"/>
          <w:lang w:val="sr-Cyrl-CS"/>
        </w:rPr>
        <w:t>.</w:t>
      </w:r>
    </w:p>
    <w:p w:rsidR="009E09D1" w:rsidRPr="00207448" w:rsidRDefault="009E09D1" w:rsidP="009E09D1">
      <w:pPr>
        <w:pStyle w:val="Clan0"/>
        <w:spacing w:before="0" w:after="0"/>
        <w:rPr>
          <w:rFonts w:ascii="Times New Roman" w:eastAsiaTheme="minorHAnsi" w:hAnsi="Times New Roman"/>
          <w:b w:val="0"/>
          <w:sz w:val="24"/>
          <w:szCs w:val="24"/>
        </w:rPr>
      </w:pPr>
    </w:p>
    <w:p w:rsidR="00AF0A9E" w:rsidRPr="00207448" w:rsidRDefault="00527695" w:rsidP="009E09D1">
      <w:pPr>
        <w:pStyle w:val="Clan0"/>
        <w:spacing w:before="0" w:after="0"/>
        <w:rPr>
          <w:rFonts w:ascii="Times New Roman" w:eastAsiaTheme="minorHAnsi" w:hAnsi="Times New Roman"/>
          <w:b w:val="0"/>
          <w:sz w:val="24"/>
          <w:szCs w:val="24"/>
        </w:rPr>
      </w:pPr>
      <w:r w:rsidRPr="00207448">
        <w:rPr>
          <w:rFonts w:ascii="Times New Roman" w:eastAsiaTheme="minorHAnsi" w:hAnsi="Times New Roman"/>
          <w:b w:val="0"/>
          <w:sz w:val="24"/>
          <w:szCs w:val="24"/>
        </w:rPr>
        <w:t>Члан 2</w:t>
      </w:r>
      <w:r w:rsidR="004648C5" w:rsidRPr="00207448">
        <w:rPr>
          <w:rFonts w:ascii="Times New Roman" w:eastAsiaTheme="minorHAnsi" w:hAnsi="Times New Roman"/>
          <w:b w:val="0"/>
          <w:sz w:val="24"/>
          <w:szCs w:val="24"/>
        </w:rPr>
        <w:t>1</w:t>
      </w:r>
      <w:r w:rsidR="00AF0A9E" w:rsidRPr="00207448">
        <w:rPr>
          <w:rFonts w:ascii="Times New Roman" w:eastAsiaTheme="minorHAnsi" w:hAnsi="Times New Roman"/>
          <w:b w:val="0"/>
          <w:sz w:val="24"/>
          <w:szCs w:val="24"/>
        </w:rPr>
        <w:t>.</w:t>
      </w:r>
    </w:p>
    <w:p w:rsidR="00527695" w:rsidRPr="00207448" w:rsidRDefault="00527695" w:rsidP="009E09D1">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Орган</w:t>
      </w:r>
      <w:r w:rsidR="006E764E" w:rsidRPr="00207448">
        <w:rPr>
          <w:rFonts w:ascii="Times New Roman" w:hAnsi="Times New Roman" w:cs="Times New Roman"/>
          <w:sz w:val="24"/>
          <w:szCs w:val="24"/>
          <w:lang w:val="sr-Cyrl-CS"/>
        </w:rPr>
        <w:t xml:space="preserve"> који вод</w:t>
      </w:r>
      <w:r w:rsidR="00A80CDB" w:rsidRPr="00207448">
        <w:rPr>
          <w:rFonts w:ascii="Times New Roman" w:hAnsi="Times New Roman" w:cs="Times New Roman"/>
          <w:sz w:val="24"/>
          <w:szCs w:val="24"/>
          <w:lang w:val="sr-Cyrl-CS"/>
        </w:rPr>
        <w:t>и</w:t>
      </w:r>
      <w:r w:rsidRPr="00207448">
        <w:rPr>
          <w:rFonts w:ascii="Times New Roman" w:hAnsi="Times New Roman" w:cs="Times New Roman"/>
          <w:sz w:val="24"/>
          <w:szCs w:val="24"/>
          <w:lang w:val="sr-Cyrl-CS"/>
        </w:rPr>
        <w:t xml:space="preserve"> </w:t>
      </w:r>
      <w:r w:rsidR="005134E4" w:rsidRPr="00207448">
        <w:rPr>
          <w:rFonts w:ascii="Times New Roman" w:hAnsi="Times New Roman" w:cs="Times New Roman"/>
          <w:sz w:val="24"/>
          <w:szCs w:val="24"/>
          <w:lang w:val="sr-Cyrl-CS"/>
        </w:rPr>
        <w:t>службене евиденције о личном стању грађана</w:t>
      </w:r>
      <w:r w:rsidR="00320C31" w:rsidRPr="00207448">
        <w:rPr>
          <w:rFonts w:ascii="Times New Roman" w:hAnsi="Times New Roman" w:cs="Times New Roman"/>
          <w:sz w:val="24"/>
          <w:szCs w:val="24"/>
          <w:lang w:val="sr-Cyrl-CS"/>
        </w:rPr>
        <w:t xml:space="preserve"> – </w:t>
      </w:r>
      <w:r w:rsidR="005134E4" w:rsidRPr="00207448">
        <w:rPr>
          <w:rFonts w:ascii="Times New Roman" w:hAnsi="Times New Roman" w:cs="Times New Roman"/>
          <w:sz w:val="24"/>
          <w:szCs w:val="24"/>
          <w:lang w:val="sr-Cyrl-CS"/>
        </w:rPr>
        <w:t>податке о рођењу, смрти</w:t>
      </w:r>
      <w:r w:rsidRPr="00207448">
        <w:rPr>
          <w:rFonts w:ascii="Times New Roman" w:hAnsi="Times New Roman" w:cs="Times New Roman"/>
          <w:sz w:val="24"/>
          <w:szCs w:val="24"/>
          <w:lang w:val="sr-Cyrl-CS"/>
        </w:rPr>
        <w:t>, промени имена и презимена</w:t>
      </w:r>
      <w:r w:rsidR="005134E4" w:rsidRPr="00207448">
        <w:rPr>
          <w:rFonts w:ascii="Times New Roman" w:hAnsi="Times New Roman" w:cs="Times New Roman"/>
          <w:sz w:val="24"/>
          <w:szCs w:val="24"/>
          <w:lang w:val="sr-Cyrl-CS"/>
        </w:rPr>
        <w:t xml:space="preserve"> и </w:t>
      </w:r>
      <w:r w:rsidRPr="00207448">
        <w:rPr>
          <w:rFonts w:ascii="Times New Roman" w:hAnsi="Times New Roman" w:cs="Times New Roman"/>
          <w:sz w:val="24"/>
          <w:szCs w:val="24"/>
          <w:lang w:val="sr-Cyrl-CS"/>
        </w:rPr>
        <w:t xml:space="preserve">промени пола </w:t>
      </w:r>
      <w:r w:rsidR="003907FC" w:rsidRPr="00207448">
        <w:rPr>
          <w:rFonts w:ascii="Times New Roman" w:hAnsi="Times New Roman" w:cs="Times New Roman"/>
          <w:sz w:val="24"/>
          <w:szCs w:val="24"/>
          <w:lang w:val="sr-Cyrl-CS"/>
        </w:rPr>
        <w:t xml:space="preserve">дужни су да те податке </w:t>
      </w:r>
      <w:r w:rsidR="002D6CA5" w:rsidRPr="00207448">
        <w:rPr>
          <w:rFonts w:ascii="Times New Roman" w:hAnsi="Times New Roman" w:cs="Times New Roman"/>
          <w:sz w:val="24"/>
          <w:szCs w:val="24"/>
          <w:lang w:val="sr-Cyrl-CS"/>
        </w:rPr>
        <w:t>доставља</w:t>
      </w:r>
      <w:r w:rsidR="00C34EC1" w:rsidRPr="00207448">
        <w:rPr>
          <w:rFonts w:ascii="Times New Roman" w:hAnsi="Times New Roman" w:cs="Times New Roman"/>
          <w:sz w:val="24"/>
          <w:szCs w:val="24"/>
          <w:lang w:val="sr-Cyrl-CS"/>
        </w:rPr>
        <w:t>ју</w:t>
      </w:r>
      <w:r w:rsidR="002D6CA5" w:rsidRPr="00207448">
        <w:rPr>
          <w:rFonts w:ascii="Times New Roman" w:hAnsi="Times New Roman" w:cs="Times New Roman"/>
          <w:sz w:val="24"/>
          <w:szCs w:val="24"/>
          <w:lang w:val="sr-Cyrl-CS"/>
        </w:rPr>
        <w:t xml:space="preserve"> Ц</w:t>
      </w:r>
      <w:r w:rsidRPr="00207448">
        <w:rPr>
          <w:rFonts w:ascii="Times New Roman" w:hAnsi="Times New Roman" w:cs="Times New Roman"/>
          <w:sz w:val="24"/>
          <w:szCs w:val="24"/>
          <w:lang w:val="sr-Cyrl-CS"/>
        </w:rPr>
        <w:t xml:space="preserve">ентралном регистру електронским путем, на дневном нивоу. </w:t>
      </w:r>
      <w:bookmarkStart w:id="27" w:name="clan_16"/>
      <w:bookmarkEnd w:id="27"/>
    </w:p>
    <w:p w:rsidR="00C34EC1" w:rsidRPr="00207448" w:rsidRDefault="00A80CDB" w:rsidP="00A80CDB">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Орган који води службене евиденције о месту пребивалишта дужан је да омогући достављање података о пребивалишту грађана електронским путем, на основу појединачних упита Централног регистра.</w:t>
      </w:r>
    </w:p>
    <w:p w:rsidR="00A80CDB" w:rsidRPr="00207448" w:rsidRDefault="00A80CDB" w:rsidP="00A80CDB">
      <w:pPr>
        <w:spacing w:after="0" w:line="240" w:lineRule="auto"/>
        <w:ind w:firstLine="720"/>
        <w:jc w:val="both"/>
        <w:rPr>
          <w:rFonts w:ascii="Times New Roman" w:hAnsi="Times New Roman" w:cs="Times New Roman"/>
          <w:sz w:val="24"/>
          <w:szCs w:val="24"/>
          <w:highlight w:val="yellow"/>
          <w:lang w:val="sr-Cyrl-CS"/>
        </w:rPr>
      </w:pPr>
    </w:p>
    <w:p w:rsidR="00887AC5" w:rsidRPr="00207448" w:rsidRDefault="00887AC5" w:rsidP="009E09D1">
      <w:pPr>
        <w:tabs>
          <w:tab w:val="left" w:pos="1152"/>
        </w:tabs>
        <w:spacing w:after="0" w:line="240" w:lineRule="auto"/>
        <w:jc w:val="center"/>
        <w:rPr>
          <w:rFonts w:ascii="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Члан </w:t>
      </w:r>
      <w:r w:rsidR="00527695" w:rsidRPr="00207448">
        <w:rPr>
          <w:rFonts w:ascii="Times New Roman" w:eastAsia="Times New Roman" w:hAnsi="Times New Roman" w:cs="Times New Roman"/>
          <w:sz w:val="24"/>
          <w:szCs w:val="24"/>
          <w:lang w:val="sr-Cyrl-CS"/>
        </w:rPr>
        <w:t>2</w:t>
      </w:r>
      <w:r w:rsidR="004648C5" w:rsidRPr="00207448">
        <w:rPr>
          <w:rFonts w:ascii="Times New Roman" w:eastAsia="Times New Roman" w:hAnsi="Times New Roman" w:cs="Times New Roman"/>
          <w:sz w:val="24"/>
          <w:szCs w:val="24"/>
          <w:lang w:val="sr-Cyrl-CS"/>
        </w:rPr>
        <w:t>2</w:t>
      </w:r>
      <w:r w:rsidRPr="00207448">
        <w:rPr>
          <w:rFonts w:ascii="Times New Roman" w:eastAsia="Times New Roman" w:hAnsi="Times New Roman" w:cs="Times New Roman"/>
          <w:sz w:val="24"/>
          <w:szCs w:val="24"/>
          <w:lang w:val="sr-Cyrl-CS"/>
        </w:rPr>
        <w:t>.</w:t>
      </w:r>
    </w:p>
    <w:p w:rsidR="00887AC5" w:rsidRPr="00207448" w:rsidRDefault="00527695" w:rsidP="009E09D1">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Пореска управа је дужна да Централном регистру доставља ажурне податке о обрачунатим и плаћеним доприносима за обавезно социјално осигурање физичких лица</w:t>
      </w:r>
      <w:r w:rsidR="00320C31" w:rsidRPr="00207448">
        <w:rPr>
          <w:rFonts w:ascii="Times New Roman" w:hAnsi="Times New Roman" w:cs="Times New Roman"/>
          <w:sz w:val="24"/>
          <w:szCs w:val="24"/>
          <w:lang w:val="sr-Cyrl-CS"/>
        </w:rPr>
        <w:t xml:space="preserve"> – </w:t>
      </w:r>
      <w:r w:rsidRPr="00207448">
        <w:rPr>
          <w:rFonts w:ascii="Times New Roman" w:hAnsi="Times New Roman" w:cs="Times New Roman"/>
          <w:sz w:val="24"/>
          <w:szCs w:val="24"/>
          <w:lang w:val="sr-Cyrl-CS"/>
        </w:rPr>
        <w:t xml:space="preserve"> примаоца прихода, на основу пореске пријаве за порез </w:t>
      </w:r>
      <w:r w:rsidR="002A071C" w:rsidRPr="00207448">
        <w:rPr>
          <w:rFonts w:ascii="Times New Roman" w:hAnsi="Times New Roman" w:cs="Times New Roman"/>
          <w:sz w:val="24"/>
          <w:szCs w:val="24"/>
          <w:lang w:val="sr-Cyrl-CS"/>
        </w:rPr>
        <w:t xml:space="preserve">и доприносе који се плаћају </w:t>
      </w:r>
      <w:r w:rsidRPr="00207448">
        <w:rPr>
          <w:rFonts w:ascii="Times New Roman" w:hAnsi="Times New Roman" w:cs="Times New Roman"/>
          <w:sz w:val="24"/>
          <w:szCs w:val="24"/>
          <w:lang w:val="sr-Cyrl-CS"/>
        </w:rPr>
        <w:t>по одбитку.</w:t>
      </w:r>
    </w:p>
    <w:p w:rsidR="00FA1A88" w:rsidRPr="00207448" w:rsidRDefault="00FA1A88" w:rsidP="009E09D1">
      <w:pPr>
        <w:tabs>
          <w:tab w:val="left" w:pos="1152"/>
        </w:tabs>
        <w:spacing w:after="0" w:line="240" w:lineRule="auto"/>
        <w:jc w:val="center"/>
        <w:rPr>
          <w:rFonts w:ascii="Times New Roman" w:hAnsi="Times New Roman" w:cs="Times New Roman"/>
          <w:sz w:val="24"/>
          <w:szCs w:val="24"/>
          <w:lang w:val="sr-Cyrl-CS"/>
        </w:rPr>
      </w:pPr>
    </w:p>
    <w:p w:rsidR="00887AC5" w:rsidRPr="00207448" w:rsidRDefault="00EA686B" w:rsidP="009E09D1">
      <w:pPr>
        <w:tabs>
          <w:tab w:val="left" w:pos="1152"/>
        </w:tabs>
        <w:spacing w:after="0" w:line="240" w:lineRule="auto"/>
        <w:jc w:val="center"/>
        <w:rPr>
          <w:rFonts w:ascii="Times New Roman" w:hAnsi="Times New Roman" w:cs="Times New Roman"/>
          <w:sz w:val="24"/>
          <w:szCs w:val="24"/>
          <w:lang w:val="sr-Cyrl-CS"/>
        </w:rPr>
      </w:pPr>
      <w:r w:rsidRPr="00207448">
        <w:rPr>
          <w:rFonts w:ascii="Times New Roman" w:hAnsi="Times New Roman" w:cs="Times New Roman"/>
          <w:sz w:val="24"/>
          <w:szCs w:val="24"/>
          <w:lang w:val="sr-Cyrl-CS"/>
        </w:rPr>
        <w:t>Ч</w:t>
      </w:r>
      <w:r w:rsidR="00527695" w:rsidRPr="00207448">
        <w:rPr>
          <w:rFonts w:ascii="Times New Roman" w:hAnsi="Times New Roman" w:cs="Times New Roman"/>
          <w:sz w:val="24"/>
          <w:szCs w:val="24"/>
          <w:lang w:val="sr-Cyrl-CS"/>
        </w:rPr>
        <w:t xml:space="preserve">лан </w:t>
      </w:r>
      <w:r w:rsidRPr="00207448">
        <w:rPr>
          <w:rFonts w:ascii="Times New Roman" w:hAnsi="Times New Roman" w:cs="Times New Roman"/>
          <w:sz w:val="24"/>
          <w:szCs w:val="24"/>
          <w:lang w:val="sr-Cyrl-CS"/>
        </w:rPr>
        <w:t>2</w:t>
      </w:r>
      <w:r w:rsidR="004648C5" w:rsidRPr="00207448">
        <w:rPr>
          <w:rFonts w:ascii="Times New Roman" w:hAnsi="Times New Roman" w:cs="Times New Roman"/>
          <w:sz w:val="24"/>
          <w:szCs w:val="24"/>
          <w:lang w:val="sr-Cyrl-CS"/>
        </w:rPr>
        <w:t>3</w:t>
      </w:r>
      <w:r w:rsidR="00527695" w:rsidRPr="00207448">
        <w:rPr>
          <w:rFonts w:ascii="Times New Roman" w:hAnsi="Times New Roman" w:cs="Times New Roman"/>
          <w:sz w:val="24"/>
          <w:szCs w:val="24"/>
          <w:lang w:val="sr-Cyrl-CS"/>
        </w:rPr>
        <w:t>.</w:t>
      </w:r>
    </w:p>
    <w:p w:rsidR="00887AC5" w:rsidRPr="00207448" w:rsidRDefault="00527695" w:rsidP="009A4582">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Пореска управа је дужна да Централном регистру доста</w:t>
      </w:r>
      <w:r w:rsidR="008C68AC" w:rsidRPr="00207448">
        <w:rPr>
          <w:rFonts w:ascii="Times New Roman" w:hAnsi="Times New Roman" w:cs="Times New Roman"/>
          <w:sz w:val="24"/>
          <w:szCs w:val="24"/>
          <w:lang w:val="sr-Cyrl-CS"/>
        </w:rPr>
        <w:t>в</w:t>
      </w:r>
      <w:r w:rsidRPr="00207448">
        <w:rPr>
          <w:rFonts w:ascii="Times New Roman" w:hAnsi="Times New Roman" w:cs="Times New Roman"/>
          <w:sz w:val="24"/>
          <w:szCs w:val="24"/>
          <w:lang w:val="sr-Cyrl-CS"/>
        </w:rPr>
        <w:t>ља податке о обрачунатим и плаћеним доприносима за обавезно социјално осигурање за обвезнике самосталних делатности, обвезнике који обављају пољопривредну делатност, као и посебне категорије обвезника.</w:t>
      </w:r>
    </w:p>
    <w:p w:rsidR="00887AC5" w:rsidRPr="00207448" w:rsidRDefault="00527695" w:rsidP="009A4582">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Централни регистар нема право мењања </w:t>
      </w:r>
      <w:r w:rsidR="002A071C" w:rsidRPr="00207448">
        <w:rPr>
          <w:rFonts w:ascii="Times New Roman" w:hAnsi="Times New Roman" w:cs="Times New Roman"/>
          <w:sz w:val="24"/>
          <w:szCs w:val="24"/>
          <w:lang w:val="sr-Cyrl-CS"/>
        </w:rPr>
        <w:t>података који се односе на обрачунате и плаћене доприносе за обавезно социјално осигурање</w:t>
      </w:r>
      <w:r w:rsidRPr="00207448">
        <w:rPr>
          <w:rFonts w:ascii="Times New Roman" w:hAnsi="Times New Roman" w:cs="Times New Roman"/>
          <w:sz w:val="24"/>
          <w:szCs w:val="24"/>
          <w:lang w:val="sr-Cyrl-CS"/>
        </w:rPr>
        <w:t>, већ само право додатне анализе и извештавања о уоченим не</w:t>
      </w:r>
      <w:r w:rsidR="00665388" w:rsidRPr="00207448">
        <w:rPr>
          <w:rFonts w:ascii="Times New Roman" w:hAnsi="Times New Roman" w:cs="Times New Roman"/>
          <w:sz w:val="24"/>
          <w:szCs w:val="24"/>
          <w:lang w:val="sr-Cyrl-CS"/>
        </w:rPr>
        <w:t>правилностима</w:t>
      </w:r>
      <w:r w:rsidRPr="00207448">
        <w:rPr>
          <w:rFonts w:ascii="Times New Roman" w:hAnsi="Times New Roman" w:cs="Times New Roman"/>
          <w:sz w:val="24"/>
          <w:szCs w:val="24"/>
          <w:lang w:val="sr-Cyrl-CS"/>
        </w:rPr>
        <w:t>.</w:t>
      </w:r>
    </w:p>
    <w:p w:rsidR="00887AC5" w:rsidRPr="00207448" w:rsidRDefault="00527695" w:rsidP="009A4582">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Податке о основици, обрачунатим и плаћеним доприносима Централни регистар је дужан доставити организацијама обавезног социјалног осигурања  на недељном нивоу. </w:t>
      </w:r>
    </w:p>
    <w:p w:rsidR="00887AC5" w:rsidRPr="00207448" w:rsidRDefault="00527695" w:rsidP="009A4582">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Организације обавезног социјалног осигурања податке о основицама и обрачунатим и плаћеним доприносима могу добити и упитом над базом података Централног регистра.</w:t>
      </w:r>
    </w:p>
    <w:p w:rsidR="00887AC5" w:rsidRPr="00207448" w:rsidRDefault="00EA686B" w:rsidP="009A4582">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Н</w:t>
      </w:r>
      <w:r w:rsidR="00527695" w:rsidRPr="00207448">
        <w:rPr>
          <w:rFonts w:ascii="Times New Roman" w:hAnsi="Times New Roman" w:cs="Times New Roman"/>
          <w:sz w:val="24"/>
          <w:szCs w:val="24"/>
          <w:lang w:val="sr-Cyrl-CS"/>
        </w:rPr>
        <w:t>акон обраде података који се односе на основицу доприноса, висину уплаћеног доприноса и периоде на које се те уплате односе</w:t>
      </w:r>
      <w:r w:rsidRPr="00207448">
        <w:rPr>
          <w:rFonts w:ascii="Times New Roman" w:hAnsi="Times New Roman" w:cs="Times New Roman"/>
          <w:sz w:val="24"/>
          <w:szCs w:val="24"/>
          <w:lang w:val="sr-Cyrl-CS"/>
        </w:rPr>
        <w:t>,</w:t>
      </w:r>
      <w:r w:rsidR="00527695" w:rsidRPr="00207448">
        <w:rPr>
          <w:rFonts w:ascii="Times New Roman" w:hAnsi="Times New Roman" w:cs="Times New Roman"/>
          <w:sz w:val="24"/>
          <w:szCs w:val="24"/>
          <w:lang w:val="sr-Cyrl-CS"/>
        </w:rPr>
        <w:t xml:space="preserve"> </w:t>
      </w:r>
      <w:r w:rsidRPr="00207448">
        <w:rPr>
          <w:rFonts w:ascii="Times New Roman" w:hAnsi="Times New Roman" w:cs="Times New Roman"/>
          <w:sz w:val="24"/>
          <w:szCs w:val="24"/>
          <w:lang w:val="sr-Cyrl-CS"/>
        </w:rPr>
        <w:t>Ц</w:t>
      </w:r>
      <w:r w:rsidR="00527695" w:rsidRPr="00207448">
        <w:rPr>
          <w:rFonts w:ascii="Times New Roman" w:hAnsi="Times New Roman" w:cs="Times New Roman"/>
          <w:sz w:val="24"/>
          <w:szCs w:val="24"/>
          <w:lang w:val="sr-Cyrl-CS"/>
        </w:rPr>
        <w:t xml:space="preserve">ентрални регистар ће </w:t>
      </w:r>
      <w:r w:rsidR="00800DCE" w:rsidRPr="00207448">
        <w:rPr>
          <w:rFonts w:ascii="Times New Roman" w:hAnsi="Times New Roman" w:cs="Times New Roman"/>
          <w:sz w:val="24"/>
          <w:szCs w:val="24"/>
          <w:lang w:val="sr-Cyrl-CS"/>
        </w:rPr>
        <w:t xml:space="preserve">ове податке </w:t>
      </w:r>
      <w:r w:rsidR="00527695" w:rsidRPr="00207448">
        <w:rPr>
          <w:rFonts w:ascii="Times New Roman" w:hAnsi="Times New Roman" w:cs="Times New Roman"/>
          <w:sz w:val="24"/>
          <w:szCs w:val="24"/>
          <w:lang w:val="sr-Cyrl-CS"/>
        </w:rPr>
        <w:t>за сваког осигураника на месечном нивоу приказати на свом порталу.</w:t>
      </w:r>
    </w:p>
    <w:p w:rsidR="00D33EFD" w:rsidRPr="00207448" w:rsidRDefault="00D33EFD" w:rsidP="009E09D1">
      <w:pPr>
        <w:spacing w:after="0" w:line="240" w:lineRule="auto"/>
        <w:ind w:left="3600" w:firstLine="720"/>
        <w:jc w:val="both"/>
        <w:rPr>
          <w:rFonts w:ascii="Times New Roman" w:eastAsia="Times New Roman" w:hAnsi="Times New Roman" w:cs="Times New Roman"/>
          <w:bCs/>
          <w:sz w:val="24"/>
          <w:szCs w:val="24"/>
          <w:lang w:val="sr-Cyrl-CS"/>
        </w:rPr>
      </w:pPr>
      <w:bookmarkStart w:id="28" w:name="clan_17"/>
      <w:bookmarkEnd w:id="28"/>
    </w:p>
    <w:p w:rsidR="00703DE1" w:rsidRPr="00207448" w:rsidRDefault="00887AC5" w:rsidP="009E09D1">
      <w:pPr>
        <w:spacing w:after="0" w:line="240" w:lineRule="auto"/>
        <w:ind w:left="3600" w:firstLine="720"/>
        <w:jc w:val="both"/>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EA686B" w:rsidRPr="00207448">
        <w:rPr>
          <w:rFonts w:ascii="Times New Roman" w:eastAsia="Times New Roman" w:hAnsi="Times New Roman" w:cs="Times New Roman"/>
          <w:bCs/>
          <w:sz w:val="24"/>
          <w:szCs w:val="24"/>
          <w:lang w:val="sr-Cyrl-CS"/>
        </w:rPr>
        <w:t>2</w:t>
      </w:r>
      <w:r w:rsidR="004648C5" w:rsidRPr="00207448">
        <w:rPr>
          <w:rFonts w:ascii="Times New Roman" w:eastAsia="Times New Roman" w:hAnsi="Times New Roman" w:cs="Times New Roman"/>
          <w:bCs/>
          <w:sz w:val="24"/>
          <w:szCs w:val="24"/>
          <w:lang w:val="sr-Cyrl-CS"/>
        </w:rPr>
        <w:t>4</w:t>
      </w:r>
      <w:r w:rsidR="00EA686B" w:rsidRPr="00207448">
        <w:rPr>
          <w:rFonts w:ascii="Times New Roman" w:eastAsia="Times New Roman" w:hAnsi="Times New Roman" w:cs="Times New Roman"/>
          <w:bCs/>
          <w:sz w:val="24"/>
          <w:szCs w:val="24"/>
          <w:lang w:val="sr-Cyrl-CS"/>
        </w:rPr>
        <w:t>.</w:t>
      </w:r>
    </w:p>
    <w:p w:rsidR="00703DE1" w:rsidRPr="00207448" w:rsidRDefault="00887AC5" w:rsidP="009E09D1">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потребе</w:t>
      </w:r>
      <w:r w:rsidR="00703DE1" w:rsidRPr="00207448">
        <w:rPr>
          <w:rFonts w:ascii="Times New Roman" w:eastAsia="Times New Roman" w:hAnsi="Times New Roman" w:cs="Times New Roman"/>
          <w:sz w:val="24"/>
          <w:szCs w:val="24"/>
          <w:lang w:val="sr-Cyrl-CS"/>
        </w:rPr>
        <w:t xml:space="preserve"> </w:t>
      </w:r>
      <w:r w:rsidR="008C44DD" w:rsidRPr="00207448">
        <w:rPr>
          <w:rFonts w:ascii="Times New Roman" w:eastAsia="Times New Roman" w:hAnsi="Times New Roman" w:cs="Times New Roman"/>
          <w:sz w:val="24"/>
          <w:szCs w:val="24"/>
          <w:lang w:val="sr-Cyrl-CS"/>
        </w:rPr>
        <w:t xml:space="preserve">обавезног </w:t>
      </w:r>
      <w:r w:rsidRPr="00207448">
        <w:rPr>
          <w:rFonts w:ascii="Times New Roman" w:eastAsia="Times New Roman" w:hAnsi="Times New Roman" w:cs="Times New Roman"/>
          <w:sz w:val="24"/>
          <w:szCs w:val="24"/>
          <w:lang w:val="sr-Cyrl-CS"/>
        </w:rPr>
        <w:t>социјалног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сваком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обвезнику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доприноса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лицу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додељује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број</w:t>
      </w:r>
      <w:r w:rsidR="00703DE1" w:rsidRPr="00207448">
        <w:rPr>
          <w:rFonts w:ascii="Times New Roman" w:eastAsia="Times New Roman" w:hAnsi="Times New Roman" w:cs="Times New Roman"/>
          <w:sz w:val="24"/>
          <w:szCs w:val="24"/>
          <w:lang w:val="sr-Cyrl-CS"/>
        </w:rPr>
        <w:t>.</w:t>
      </w:r>
    </w:p>
    <w:p w:rsidR="00703DE1" w:rsidRPr="00207448" w:rsidRDefault="00887AC5" w:rsidP="009E09D1">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Јединствени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број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размени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између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корисника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w:t>
      </w:r>
    </w:p>
    <w:p w:rsidR="00887AC5" w:rsidRPr="00207448" w:rsidRDefault="00887AC5" w:rsidP="009E09D1">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Садржину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начин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одређивања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додељивања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броја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прописује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министар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надлежан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009A4B8F" w:rsidRPr="00207448">
        <w:rPr>
          <w:rFonts w:ascii="Times New Roman" w:eastAsia="Times New Roman" w:hAnsi="Times New Roman" w:cs="Times New Roman"/>
          <w:sz w:val="24"/>
          <w:szCs w:val="24"/>
          <w:lang w:val="sr-Cyrl-CS"/>
        </w:rPr>
        <w:t>послове финансија</w:t>
      </w:r>
      <w:r w:rsidR="0030373E" w:rsidRPr="00207448">
        <w:rPr>
          <w:rFonts w:ascii="Times New Roman" w:eastAsia="Times New Roman" w:hAnsi="Times New Roman" w:cs="Times New Roman"/>
          <w:sz w:val="24"/>
          <w:szCs w:val="24"/>
          <w:lang w:val="sr-Cyrl-CS"/>
        </w:rPr>
        <w:t>,</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успостављање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везе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броја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матичним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бројем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грађана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пореским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идентификационим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бројем</w:t>
      </w:r>
      <w:r w:rsidR="00703DE1" w:rsidRPr="00207448">
        <w:rPr>
          <w:rFonts w:ascii="Times New Roman" w:eastAsia="Times New Roman" w:hAnsi="Times New Roman" w:cs="Times New Roman"/>
          <w:sz w:val="24"/>
          <w:szCs w:val="24"/>
          <w:lang w:val="sr-Cyrl-CS"/>
        </w:rPr>
        <w:t xml:space="preserve"> </w:t>
      </w:r>
      <w:r w:rsidR="00320C31" w:rsidRPr="00207448">
        <w:rPr>
          <w:rFonts w:ascii="Times New Roman" w:eastAsia="Times New Roman" w:hAnsi="Times New Roman" w:cs="Times New Roman"/>
          <w:sz w:val="24"/>
          <w:szCs w:val="24"/>
          <w:lang w:val="sr-Cyrl-CS"/>
        </w:rPr>
        <w:t xml:space="preserve">споразумно </w:t>
      </w:r>
      <w:r w:rsidRPr="00207448">
        <w:rPr>
          <w:rFonts w:ascii="Times New Roman" w:eastAsia="Times New Roman" w:hAnsi="Times New Roman" w:cs="Times New Roman"/>
          <w:sz w:val="24"/>
          <w:szCs w:val="24"/>
          <w:lang w:val="sr-Cyrl-CS"/>
        </w:rPr>
        <w:t>министар</w:t>
      </w:r>
      <w:r w:rsidR="00703DE1" w:rsidRPr="00207448">
        <w:rPr>
          <w:rFonts w:ascii="Times New Roman" w:eastAsia="Times New Roman" w:hAnsi="Times New Roman" w:cs="Times New Roman"/>
          <w:sz w:val="24"/>
          <w:szCs w:val="24"/>
          <w:lang w:val="sr-Cyrl-CS"/>
        </w:rPr>
        <w:t xml:space="preserve"> </w:t>
      </w:r>
      <w:r w:rsidR="0081092C" w:rsidRPr="00207448">
        <w:rPr>
          <w:rFonts w:ascii="Times New Roman" w:eastAsia="Times New Roman" w:hAnsi="Times New Roman" w:cs="Times New Roman"/>
          <w:sz w:val="24"/>
          <w:szCs w:val="24"/>
          <w:lang w:val="sr-Cyrl-CS"/>
        </w:rPr>
        <w:t xml:space="preserve">надлежан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унутрашње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министар</w:t>
      </w:r>
      <w:r w:rsidR="00703DE1" w:rsidRPr="00207448">
        <w:rPr>
          <w:rFonts w:ascii="Times New Roman" w:eastAsia="Times New Roman" w:hAnsi="Times New Roman" w:cs="Times New Roman"/>
          <w:sz w:val="24"/>
          <w:szCs w:val="24"/>
          <w:lang w:val="sr-Cyrl-CS"/>
        </w:rPr>
        <w:t xml:space="preserve"> </w:t>
      </w:r>
      <w:r w:rsidR="0081092C" w:rsidRPr="00207448">
        <w:rPr>
          <w:rFonts w:ascii="Times New Roman" w:eastAsia="Times New Roman" w:hAnsi="Times New Roman" w:cs="Times New Roman"/>
          <w:sz w:val="24"/>
          <w:szCs w:val="24"/>
          <w:lang w:val="sr-Cyrl-CS"/>
        </w:rPr>
        <w:t xml:space="preserve">надлежан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0081092C" w:rsidRPr="00207448">
        <w:rPr>
          <w:rFonts w:ascii="Times New Roman" w:eastAsia="Times New Roman" w:hAnsi="Times New Roman" w:cs="Times New Roman"/>
          <w:sz w:val="24"/>
          <w:szCs w:val="24"/>
          <w:lang w:val="sr-Cyrl-CS"/>
        </w:rPr>
        <w:t xml:space="preserve">послове </w:t>
      </w:r>
      <w:r w:rsidRPr="00207448">
        <w:rPr>
          <w:rFonts w:ascii="Times New Roman" w:eastAsia="Times New Roman" w:hAnsi="Times New Roman" w:cs="Times New Roman"/>
          <w:sz w:val="24"/>
          <w:szCs w:val="24"/>
          <w:lang w:val="sr-Cyrl-CS"/>
        </w:rPr>
        <w:t>финансиј</w:t>
      </w:r>
      <w:r w:rsidR="0081092C" w:rsidRPr="00207448">
        <w:rPr>
          <w:rFonts w:ascii="Times New Roman" w:eastAsia="Times New Roman" w:hAnsi="Times New Roman" w:cs="Times New Roman"/>
          <w:sz w:val="24"/>
          <w:szCs w:val="24"/>
          <w:lang w:val="sr-Cyrl-CS"/>
        </w:rPr>
        <w:t>а</w:t>
      </w:r>
      <w:r w:rsidR="00703DE1" w:rsidRPr="00207448">
        <w:rPr>
          <w:rFonts w:ascii="Times New Roman" w:eastAsia="Times New Roman" w:hAnsi="Times New Roman" w:cs="Times New Roman"/>
          <w:sz w:val="24"/>
          <w:szCs w:val="24"/>
          <w:lang w:val="sr-Cyrl-CS"/>
        </w:rPr>
        <w:t>.</w:t>
      </w:r>
    </w:p>
    <w:p w:rsidR="00246926" w:rsidRPr="00207448" w:rsidRDefault="00246926" w:rsidP="009E09D1">
      <w:pPr>
        <w:spacing w:after="0" w:line="240" w:lineRule="auto"/>
        <w:jc w:val="both"/>
        <w:rPr>
          <w:rFonts w:ascii="Times New Roman" w:eastAsia="Times New Roman" w:hAnsi="Times New Roman" w:cs="Times New Roman"/>
          <w:sz w:val="24"/>
          <w:szCs w:val="24"/>
          <w:lang w:val="sr-Cyrl-CS"/>
        </w:rPr>
      </w:pPr>
    </w:p>
    <w:p w:rsidR="00246926" w:rsidRPr="00207448" w:rsidRDefault="00956A3C" w:rsidP="00246926">
      <w:pPr>
        <w:spacing w:after="0" w:line="240" w:lineRule="auto"/>
        <w:jc w:val="center"/>
        <w:rPr>
          <w:rFonts w:ascii="Times New Roman" w:hAnsi="Times New Roman" w:cs="Times New Roman"/>
          <w:bCs/>
          <w:sz w:val="24"/>
          <w:szCs w:val="24"/>
          <w:lang w:val="sr-Cyrl-CS"/>
        </w:rPr>
      </w:pPr>
      <w:r w:rsidRPr="00207448">
        <w:rPr>
          <w:rFonts w:ascii="Times New Roman" w:hAnsi="Times New Roman" w:cs="Times New Roman"/>
          <w:sz w:val="24"/>
          <w:szCs w:val="24"/>
          <w:lang w:val="sr-Cyrl-CS"/>
        </w:rPr>
        <w:t xml:space="preserve">IX. </w:t>
      </w:r>
      <w:r w:rsidR="00246926" w:rsidRPr="00207448">
        <w:rPr>
          <w:rFonts w:ascii="Times New Roman" w:hAnsi="Times New Roman" w:cs="Times New Roman"/>
          <w:sz w:val="24"/>
          <w:szCs w:val="24"/>
          <w:lang w:val="sr-Cyrl-CS"/>
        </w:rPr>
        <w:t>Р</w:t>
      </w:r>
      <w:r w:rsidR="00246926" w:rsidRPr="00207448">
        <w:rPr>
          <w:rFonts w:ascii="Times New Roman" w:hAnsi="Times New Roman" w:cs="Times New Roman"/>
          <w:bCs/>
          <w:sz w:val="24"/>
          <w:szCs w:val="24"/>
          <w:lang w:val="sr-Cyrl-CS"/>
        </w:rPr>
        <w:t>ЕГИСТАР</w:t>
      </w:r>
    </w:p>
    <w:p w:rsidR="009E09D1" w:rsidRPr="00207448" w:rsidRDefault="00246926" w:rsidP="00246926">
      <w:pPr>
        <w:spacing w:after="0" w:line="240" w:lineRule="auto"/>
        <w:jc w:val="center"/>
        <w:rPr>
          <w:rFonts w:ascii="Times New Roman" w:hAnsi="Times New Roman" w:cs="Times New Roman"/>
          <w:bCs/>
          <w:sz w:val="24"/>
          <w:szCs w:val="24"/>
          <w:lang w:val="sr-Cyrl-CS"/>
        </w:rPr>
      </w:pPr>
      <w:r w:rsidRPr="00207448">
        <w:rPr>
          <w:rFonts w:ascii="Times New Roman" w:hAnsi="Times New Roman" w:cs="Times New Roman"/>
          <w:bCs/>
          <w:sz w:val="24"/>
          <w:szCs w:val="24"/>
          <w:lang w:val="sr-Cyrl-CS"/>
        </w:rPr>
        <w:t xml:space="preserve"> ЗАПОСЛЕНИХ, ИЗАБРАНИХ, ИМЕНОВАНИХ, ПОСТАВЉЕНИХ И АНГАЖОВАНИХ ЛИЦА КОД КОРИСНИКА ЈАВНИХ СРЕДСТАВА</w:t>
      </w:r>
    </w:p>
    <w:p w:rsidR="00246926" w:rsidRPr="00207448" w:rsidRDefault="00246926" w:rsidP="00246926">
      <w:pPr>
        <w:spacing w:after="0" w:line="240" w:lineRule="auto"/>
        <w:jc w:val="center"/>
        <w:rPr>
          <w:rFonts w:ascii="Times New Roman" w:eastAsia="Times New Roman" w:hAnsi="Times New Roman" w:cs="Times New Roman"/>
          <w:sz w:val="24"/>
          <w:szCs w:val="24"/>
          <w:lang w:val="sr-Cyrl-CS"/>
        </w:rPr>
      </w:pPr>
    </w:p>
    <w:p w:rsidR="00887AC5" w:rsidRPr="00207448" w:rsidRDefault="00EA686B" w:rsidP="009E09D1">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Члан 2</w:t>
      </w:r>
      <w:r w:rsidR="004648C5" w:rsidRPr="00207448">
        <w:rPr>
          <w:rFonts w:ascii="Times New Roman" w:eastAsia="Times New Roman" w:hAnsi="Times New Roman" w:cs="Times New Roman"/>
          <w:sz w:val="24"/>
          <w:szCs w:val="24"/>
          <w:lang w:val="sr-Cyrl-CS"/>
        </w:rPr>
        <w:t>5</w:t>
      </w:r>
      <w:r w:rsidRPr="00207448">
        <w:rPr>
          <w:rFonts w:ascii="Times New Roman" w:eastAsia="Times New Roman" w:hAnsi="Times New Roman" w:cs="Times New Roman"/>
          <w:sz w:val="24"/>
          <w:szCs w:val="24"/>
          <w:lang w:val="sr-Cyrl-CS"/>
        </w:rPr>
        <w:t>.</w:t>
      </w:r>
    </w:p>
    <w:p w:rsidR="009A4582" w:rsidRPr="00207448" w:rsidRDefault="00EA686B" w:rsidP="009A4582">
      <w:pPr>
        <w:spacing w:after="0" w:line="240" w:lineRule="auto"/>
        <w:ind w:firstLine="720"/>
        <w:jc w:val="both"/>
        <w:rPr>
          <w:rFonts w:ascii="Times New Roman" w:hAnsi="Times New Roman" w:cs="Times New Roman"/>
          <w:spacing w:val="-4"/>
          <w:sz w:val="24"/>
          <w:szCs w:val="24"/>
          <w:lang w:val="sr-Cyrl-CS"/>
        </w:rPr>
      </w:pPr>
      <w:r w:rsidRPr="00207448">
        <w:rPr>
          <w:rFonts w:ascii="Times New Roman" w:hAnsi="Times New Roman" w:cs="Times New Roman"/>
          <w:sz w:val="24"/>
          <w:szCs w:val="24"/>
          <w:lang w:val="sr-Cyrl-CS"/>
        </w:rPr>
        <w:t>Централни регистар води Р</w:t>
      </w:r>
      <w:r w:rsidRPr="00207448">
        <w:rPr>
          <w:rFonts w:ascii="Times New Roman" w:hAnsi="Times New Roman" w:cs="Times New Roman"/>
          <w:bCs/>
          <w:sz w:val="24"/>
          <w:szCs w:val="24"/>
          <w:lang w:val="sr-Cyrl-CS"/>
        </w:rPr>
        <w:t>егистар запослених, изабраних, именованих, постављених и ангажованих лица код корисника јавних средстава, који</w:t>
      </w:r>
      <w:r w:rsidRPr="00207448">
        <w:rPr>
          <w:rFonts w:ascii="Times New Roman" w:hAnsi="Times New Roman" w:cs="Times New Roman"/>
          <w:b/>
          <w:bCs/>
          <w:sz w:val="24"/>
          <w:szCs w:val="24"/>
          <w:lang w:val="sr-Cyrl-CS"/>
        </w:rPr>
        <w:t xml:space="preserve"> </w:t>
      </w:r>
      <w:r w:rsidRPr="00207448">
        <w:rPr>
          <w:rFonts w:ascii="Times New Roman" w:hAnsi="Times New Roman" w:cs="Times New Roman"/>
          <w:spacing w:val="-4"/>
          <w:sz w:val="24"/>
          <w:szCs w:val="24"/>
          <w:lang w:val="sr-Cyrl-CS"/>
        </w:rPr>
        <w:t xml:space="preserve"> представља скуп података о корисницима јавних средстава, података о запосленим, изабраним, именованим, постављеним и ангажованим лицима код корисника јавних средстава, као и података о примањима тих лица.</w:t>
      </w:r>
    </w:p>
    <w:p w:rsidR="00246926" w:rsidRPr="00207448" w:rsidRDefault="007C1ABB" w:rsidP="009A4582">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ab/>
      </w:r>
      <w:r w:rsidRPr="00207448">
        <w:rPr>
          <w:rFonts w:ascii="Times New Roman" w:hAnsi="Times New Roman" w:cs="Times New Roman"/>
          <w:sz w:val="24"/>
          <w:szCs w:val="24"/>
          <w:lang w:val="sr-Cyrl-CS"/>
        </w:rPr>
        <w:tab/>
      </w:r>
    </w:p>
    <w:p w:rsidR="007C1ABB" w:rsidRPr="00207448" w:rsidRDefault="00EA686B" w:rsidP="00246926">
      <w:pPr>
        <w:spacing w:after="0" w:line="240" w:lineRule="auto"/>
        <w:jc w:val="center"/>
        <w:rPr>
          <w:rFonts w:ascii="Times New Roman" w:hAnsi="Times New Roman" w:cs="Times New Roman"/>
          <w:sz w:val="24"/>
          <w:szCs w:val="24"/>
          <w:lang w:val="sr-Cyrl-CS"/>
        </w:rPr>
      </w:pPr>
      <w:r w:rsidRPr="00207448">
        <w:rPr>
          <w:rFonts w:ascii="Times New Roman" w:hAnsi="Times New Roman" w:cs="Times New Roman"/>
          <w:sz w:val="24"/>
          <w:szCs w:val="24"/>
          <w:lang w:val="sr-Cyrl-CS"/>
        </w:rPr>
        <w:t>Члан 2</w:t>
      </w:r>
      <w:r w:rsidR="004648C5" w:rsidRPr="00207448">
        <w:rPr>
          <w:rFonts w:ascii="Times New Roman" w:hAnsi="Times New Roman" w:cs="Times New Roman"/>
          <w:sz w:val="24"/>
          <w:szCs w:val="24"/>
          <w:lang w:val="sr-Cyrl-CS"/>
        </w:rPr>
        <w:t>6</w:t>
      </w:r>
      <w:r w:rsidRPr="00207448">
        <w:rPr>
          <w:rFonts w:ascii="Times New Roman" w:hAnsi="Times New Roman" w:cs="Times New Roman"/>
          <w:sz w:val="24"/>
          <w:szCs w:val="24"/>
          <w:lang w:val="sr-Cyrl-CS"/>
        </w:rPr>
        <w:t>.</w:t>
      </w:r>
    </w:p>
    <w:p w:rsidR="007C1ABB" w:rsidRPr="00207448" w:rsidRDefault="00EA686B" w:rsidP="004563CA">
      <w:pPr>
        <w:spacing w:after="0" w:line="240" w:lineRule="auto"/>
        <w:ind w:firstLine="720"/>
        <w:jc w:val="both"/>
        <w:rPr>
          <w:rFonts w:ascii="Times New Roman" w:hAnsi="Times New Roman" w:cs="Times New Roman"/>
          <w:bCs/>
          <w:sz w:val="24"/>
          <w:szCs w:val="24"/>
          <w:lang w:val="sr-Cyrl-CS"/>
        </w:rPr>
      </w:pPr>
      <w:r w:rsidRPr="00207448">
        <w:rPr>
          <w:rFonts w:ascii="Times New Roman" w:hAnsi="Times New Roman" w:cs="Times New Roman"/>
          <w:sz w:val="24"/>
          <w:szCs w:val="24"/>
          <w:lang w:val="sr-Cyrl-CS"/>
        </w:rPr>
        <w:t>Р</w:t>
      </w:r>
      <w:r w:rsidRPr="00207448">
        <w:rPr>
          <w:rFonts w:ascii="Times New Roman" w:hAnsi="Times New Roman" w:cs="Times New Roman"/>
          <w:bCs/>
          <w:sz w:val="24"/>
          <w:szCs w:val="24"/>
          <w:lang w:val="sr-Cyrl-CS"/>
        </w:rPr>
        <w:t xml:space="preserve">егистар запослених, изабраних, именованих, постављених и ангажованих лица код корисника јавних средстава, поред података из члана </w:t>
      </w:r>
      <w:r w:rsidR="00A47F12" w:rsidRPr="00207448">
        <w:rPr>
          <w:rFonts w:ascii="Times New Roman" w:hAnsi="Times New Roman" w:cs="Times New Roman"/>
          <w:bCs/>
          <w:sz w:val="24"/>
          <w:szCs w:val="24"/>
          <w:lang w:val="sr-Cyrl-CS"/>
        </w:rPr>
        <w:t xml:space="preserve">11. овог закона, </w:t>
      </w:r>
      <w:r w:rsidRPr="00207448">
        <w:rPr>
          <w:rFonts w:ascii="Times New Roman" w:hAnsi="Times New Roman" w:cs="Times New Roman"/>
          <w:bCs/>
          <w:sz w:val="24"/>
          <w:szCs w:val="24"/>
          <w:lang w:val="sr-Cyrl-CS"/>
        </w:rPr>
        <w:t>садржи  и следеће податке:</w:t>
      </w:r>
    </w:p>
    <w:p w:rsidR="00EA686B" w:rsidRPr="00207448" w:rsidRDefault="00D33EFD" w:rsidP="00D33EFD">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1) </w:t>
      </w:r>
      <w:r w:rsidR="00CD13C2" w:rsidRPr="00207448">
        <w:rPr>
          <w:rFonts w:ascii="Times New Roman" w:hAnsi="Times New Roman" w:cs="Times New Roman"/>
          <w:sz w:val="24"/>
          <w:szCs w:val="24"/>
          <w:lang w:val="sr-Cyrl-CS"/>
        </w:rPr>
        <w:t>јединствени број корисника јавних средстава</w:t>
      </w:r>
      <w:r w:rsidR="00EA686B" w:rsidRPr="00207448">
        <w:rPr>
          <w:rFonts w:ascii="Times New Roman" w:hAnsi="Times New Roman" w:cs="Times New Roman"/>
          <w:sz w:val="24"/>
          <w:szCs w:val="24"/>
          <w:lang w:val="sr-Cyrl-CS"/>
        </w:rPr>
        <w:t xml:space="preserve"> (</w:t>
      </w:r>
      <w:r w:rsidR="00CD13C2" w:rsidRPr="00207448">
        <w:rPr>
          <w:rFonts w:ascii="Times New Roman" w:hAnsi="Times New Roman" w:cs="Times New Roman"/>
          <w:sz w:val="24"/>
          <w:szCs w:val="24"/>
          <w:lang w:val="sr-Cyrl-CS"/>
        </w:rPr>
        <w:t>ЈБКЈС</w:t>
      </w:r>
      <w:r w:rsidR="00EA686B" w:rsidRPr="00207448">
        <w:rPr>
          <w:rFonts w:ascii="Times New Roman" w:hAnsi="Times New Roman" w:cs="Times New Roman"/>
          <w:sz w:val="24"/>
          <w:szCs w:val="24"/>
          <w:lang w:val="sr-Cyrl-CS"/>
        </w:rPr>
        <w:t xml:space="preserve">);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тип корисника јавних средстава;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група корисника јавних средстава;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организациони тип корисника јавних средстава;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утврђен максимални број запослених;</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функционална класификација корисника јавних средстава;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програм, пројекат/програмска активност;</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извор финансирања;</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тип службеника;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шифра </w:t>
      </w:r>
      <w:r w:rsidR="00075761" w:rsidRPr="00207448">
        <w:rPr>
          <w:rFonts w:ascii="Times New Roman" w:hAnsi="Times New Roman" w:cs="Times New Roman"/>
          <w:sz w:val="24"/>
          <w:szCs w:val="24"/>
          <w:lang w:val="sr-Cyrl-CS"/>
        </w:rPr>
        <w:t>радног места</w:t>
      </w:r>
      <w:r w:rsidR="00206BC8" w:rsidRPr="00207448">
        <w:rPr>
          <w:rFonts w:ascii="Times New Roman" w:hAnsi="Times New Roman" w:cs="Times New Roman"/>
          <w:sz w:val="24"/>
          <w:szCs w:val="24"/>
          <w:lang w:val="sr-Cyrl-CS"/>
        </w:rPr>
        <w:t>,</w:t>
      </w:r>
      <w:r w:rsidR="00075761" w:rsidRPr="00207448">
        <w:rPr>
          <w:rFonts w:ascii="Times New Roman" w:hAnsi="Times New Roman" w:cs="Times New Roman"/>
          <w:sz w:val="24"/>
          <w:szCs w:val="24"/>
          <w:lang w:val="sr-Cyrl-CS"/>
        </w:rPr>
        <w:t xml:space="preserve"> </w:t>
      </w:r>
      <w:r w:rsidR="007A7A94" w:rsidRPr="00207448">
        <w:rPr>
          <w:rFonts w:ascii="Times New Roman" w:hAnsi="Times New Roman" w:cs="Times New Roman"/>
          <w:sz w:val="24"/>
          <w:szCs w:val="24"/>
          <w:lang w:val="sr-Cyrl-CS"/>
        </w:rPr>
        <w:t>положај</w:t>
      </w:r>
      <w:r w:rsidR="00075761" w:rsidRPr="00207448">
        <w:rPr>
          <w:rFonts w:ascii="Times New Roman" w:hAnsi="Times New Roman" w:cs="Times New Roman"/>
          <w:sz w:val="24"/>
          <w:szCs w:val="24"/>
          <w:lang w:val="sr-Cyrl-CS"/>
        </w:rPr>
        <w:t>,</w:t>
      </w:r>
      <w:r w:rsidR="007A7A94" w:rsidRPr="00207448">
        <w:rPr>
          <w:rFonts w:ascii="Times New Roman" w:hAnsi="Times New Roman" w:cs="Times New Roman"/>
          <w:sz w:val="24"/>
          <w:szCs w:val="24"/>
          <w:lang w:val="sr-Cyrl-CS"/>
        </w:rPr>
        <w:t xml:space="preserve"> односно звањ</w:t>
      </w:r>
      <w:r w:rsidR="00075761" w:rsidRPr="00207448">
        <w:rPr>
          <w:rFonts w:ascii="Times New Roman" w:hAnsi="Times New Roman" w:cs="Times New Roman"/>
          <w:sz w:val="24"/>
          <w:szCs w:val="24"/>
          <w:lang w:val="sr-Cyrl-CS"/>
        </w:rPr>
        <w:t>е</w:t>
      </w:r>
      <w:r w:rsidRPr="00207448">
        <w:rPr>
          <w:rFonts w:ascii="Times New Roman" w:hAnsi="Times New Roman" w:cs="Times New Roman"/>
          <w:sz w:val="24"/>
          <w:szCs w:val="24"/>
          <w:lang w:val="sr-Cyrl-CS"/>
        </w:rPr>
        <w:t xml:space="preserve">;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платна група</w:t>
      </w:r>
      <w:r w:rsidR="00D33EFD"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платни разред</w:t>
      </w:r>
      <w:r w:rsidR="00D33EFD" w:rsidRPr="00207448">
        <w:rPr>
          <w:rFonts w:ascii="Times New Roman" w:hAnsi="Times New Roman" w:cs="Times New Roman"/>
          <w:sz w:val="24"/>
          <w:szCs w:val="24"/>
          <w:lang w:val="sr-Cyrl-CS"/>
        </w:rPr>
        <w:t>;</w:t>
      </w:r>
    </w:p>
    <w:p w:rsidR="00D33EFD" w:rsidRPr="00207448" w:rsidRDefault="00530E2A"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група, односно </w:t>
      </w:r>
      <w:r w:rsidR="007A7A94" w:rsidRPr="00207448">
        <w:rPr>
          <w:rFonts w:ascii="Times New Roman" w:hAnsi="Times New Roman" w:cs="Times New Roman"/>
          <w:sz w:val="24"/>
          <w:szCs w:val="24"/>
          <w:lang w:val="sr-Cyrl-CS"/>
        </w:rPr>
        <w:t>радн</w:t>
      </w:r>
      <w:r w:rsidRPr="00207448">
        <w:rPr>
          <w:rFonts w:ascii="Times New Roman" w:hAnsi="Times New Roman" w:cs="Times New Roman"/>
          <w:sz w:val="24"/>
          <w:szCs w:val="24"/>
          <w:lang w:val="sr-Cyrl-CS"/>
        </w:rPr>
        <w:t>о</w:t>
      </w:r>
      <w:r w:rsidR="007A7A94" w:rsidRPr="00207448">
        <w:rPr>
          <w:rFonts w:ascii="Times New Roman" w:hAnsi="Times New Roman" w:cs="Times New Roman"/>
          <w:sz w:val="24"/>
          <w:szCs w:val="24"/>
          <w:lang w:val="sr-Cyrl-CS"/>
        </w:rPr>
        <w:t xml:space="preserve"> мест</w:t>
      </w:r>
      <w:r w:rsidRPr="00207448">
        <w:rPr>
          <w:rFonts w:ascii="Times New Roman" w:hAnsi="Times New Roman" w:cs="Times New Roman"/>
          <w:sz w:val="24"/>
          <w:szCs w:val="24"/>
          <w:lang w:val="sr-Cyrl-CS"/>
        </w:rPr>
        <w:t>о</w:t>
      </w:r>
      <w:r w:rsidR="00EA686B" w:rsidRPr="00207448">
        <w:rPr>
          <w:rFonts w:ascii="Times New Roman" w:hAnsi="Times New Roman" w:cs="Times New Roman"/>
          <w:sz w:val="24"/>
          <w:szCs w:val="24"/>
          <w:lang w:val="sr-Cyrl-CS"/>
        </w:rPr>
        <w:t xml:space="preserve"> намештеника;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година последњег напредовања;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укупан број година рада у радном односу;</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укупан број година рада ван радног односа</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бенефицирани радни стаж;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укупн</w:t>
      </w:r>
      <w:r w:rsidR="005D4C2A" w:rsidRPr="00207448">
        <w:rPr>
          <w:rFonts w:ascii="Times New Roman" w:hAnsi="Times New Roman" w:cs="Times New Roman"/>
          <w:sz w:val="24"/>
          <w:szCs w:val="24"/>
          <w:lang w:val="sr-Cyrl-CS"/>
        </w:rPr>
        <w:t>и</w:t>
      </w:r>
      <w:r w:rsidR="00EE4081" w:rsidRPr="00207448">
        <w:rPr>
          <w:rFonts w:ascii="Times New Roman" w:hAnsi="Times New Roman" w:cs="Times New Roman"/>
          <w:sz w:val="24"/>
          <w:szCs w:val="24"/>
          <w:lang w:val="sr-Cyrl-CS"/>
        </w:rPr>
        <w:t xml:space="preserve"> радни стаж</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године стажа за јубиларну награду;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основни коефицијент;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додатни коефицијент;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укупни коефицијент;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нето основица; </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нето основна плата</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проценат минулог рада</w:t>
      </w:r>
      <w:r w:rsidR="005D4C2A" w:rsidRPr="00207448">
        <w:rPr>
          <w:rFonts w:ascii="Times New Roman" w:hAnsi="Times New Roman" w:cs="Times New Roman"/>
          <w:sz w:val="24"/>
          <w:szCs w:val="24"/>
          <w:lang w:val="sr-Cyrl-CS"/>
        </w:rPr>
        <w:t>;</w:t>
      </w:r>
    </w:p>
    <w:p w:rsidR="00D33EFD" w:rsidRPr="00207448" w:rsidRDefault="005D4C2A"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минули рад</w:t>
      </w:r>
      <w:r w:rsidR="00320C31" w:rsidRPr="00207448">
        <w:rPr>
          <w:rFonts w:ascii="Times New Roman" w:hAnsi="Times New Roman" w:cs="Times New Roman"/>
          <w:sz w:val="24"/>
          <w:szCs w:val="24"/>
          <w:lang w:val="sr-Cyrl-CS"/>
        </w:rPr>
        <w:t xml:space="preserve"> –</w:t>
      </w:r>
      <w:r w:rsidRPr="00207448">
        <w:rPr>
          <w:rFonts w:ascii="Times New Roman" w:hAnsi="Times New Roman" w:cs="Times New Roman"/>
          <w:sz w:val="24"/>
          <w:szCs w:val="24"/>
          <w:lang w:val="sr-Cyrl-CS"/>
        </w:rPr>
        <w:t xml:space="preserve"> износ;</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прековремени рад</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сменски рад</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приправност</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рад ноћу</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lastRenderedPageBreak/>
        <w:t>рад на дан празника који је нерадни дан</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теренски додатак</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додатно оптерећење на раду</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остали додаци на плату</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укупно увећање плате/зараде</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основна плата без других примања</w:t>
      </w:r>
      <w:r w:rsidR="005D4C2A" w:rsidRPr="00207448">
        <w:rPr>
          <w:rFonts w:ascii="Times New Roman" w:hAnsi="Times New Roman" w:cs="Times New Roman"/>
          <w:sz w:val="24"/>
          <w:szCs w:val="24"/>
          <w:lang w:val="sr-Cyrl-CS"/>
        </w:rPr>
        <w:t>;</w:t>
      </w:r>
    </w:p>
    <w:p w:rsidR="00D33EFD" w:rsidRPr="00207448" w:rsidRDefault="00421386"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поклон за Божић и Н</w:t>
      </w:r>
      <w:r w:rsidR="00EA686B" w:rsidRPr="00207448">
        <w:rPr>
          <w:rFonts w:ascii="Times New Roman" w:hAnsi="Times New Roman" w:cs="Times New Roman"/>
          <w:sz w:val="24"/>
          <w:szCs w:val="24"/>
          <w:lang w:val="sr-Cyrl-CS"/>
        </w:rPr>
        <w:t>ову годину деци запосленог (изнад опорезивог износа)</w:t>
      </w:r>
      <w:r w:rsidR="005D4C2A" w:rsidRPr="00207448">
        <w:rPr>
          <w:rFonts w:ascii="Times New Roman" w:hAnsi="Times New Roman" w:cs="Times New Roman"/>
          <w:sz w:val="24"/>
          <w:szCs w:val="24"/>
          <w:lang w:val="sr-Cyrl-CS"/>
        </w:rPr>
        <w:t>;</w:t>
      </w:r>
    </w:p>
    <w:p w:rsidR="00D33EFD" w:rsidRPr="00207448" w:rsidRDefault="00EA686B" w:rsidP="00D33EFD">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накнаде у натури (изнад опорезивог износа)</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накнада за одвојени живот</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судијски додатак</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посланички додатак</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додатак за остварене резултате рада (радни учинак)</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награде запосленима</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топли оброк</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регрес</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остала друга примања и накнада штете</w:t>
      </w:r>
      <w:r w:rsidR="005D4C2A"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укупна друга примања</w:t>
      </w:r>
      <w:r w:rsidR="00440D6D" w:rsidRPr="00207448">
        <w:rPr>
          <w:rFonts w:ascii="Times New Roman" w:hAnsi="Times New Roman" w:cs="Times New Roman"/>
          <w:sz w:val="24"/>
          <w:szCs w:val="24"/>
          <w:lang w:val="sr-Cyrl-CS"/>
        </w:rPr>
        <w:t>;</w:t>
      </w:r>
    </w:p>
    <w:p w:rsidR="00676E32" w:rsidRPr="00207448" w:rsidRDefault="00EA686B"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укупна нето плата/зарада са другим примањима</w:t>
      </w:r>
      <w:r w:rsidR="005D4C2A" w:rsidRPr="00207448">
        <w:rPr>
          <w:rFonts w:ascii="Times New Roman" w:hAnsi="Times New Roman" w:cs="Times New Roman"/>
          <w:sz w:val="24"/>
          <w:szCs w:val="24"/>
          <w:lang w:val="sr-Cyrl-CS"/>
        </w:rPr>
        <w:t>;</w:t>
      </w:r>
    </w:p>
    <w:p w:rsidR="00676E32" w:rsidRPr="00207448" w:rsidRDefault="008C44DD" w:rsidP="00676E32">
      <w:pPr>
        <w:pStyle w:val="ListParagraph"/>
        <w:numPr>
          <w:ilvl w:val="0"/>
          <w:numId w:val="9"/>
        </w:numPr>
        <w:spacing w:after="0" w:line="240" w:lineRule="auto"/>
        <w:rPr>
          <w:rFonts w:ascii="Times New Roman" w:hAnsi="Times New Roman" w:cs="Times New Roman"/>
          <w:sz w:val="24"/>
          <w:szCs w:val="24"/>
          <w:lang w:val="sr-Cyrl-CS"/>
        </w:rPr>
      </w:pPr>
      <w:r w:rsidRPr="00207448">
        <w:rPr>
          <w:rFonts w:ascii="Times New Roman" w:hAnsi="Times New Roman" w:cs="Times New Roman"/>
          <w:sz w:val="24"/>
          <w:szCs w:val="24"/>
          <w:lang w:val="sr-Cyrl-CS"/>
        </w:rPr>
        <w:t>накнада зараде за време привремене спречености за рад до</w:t>
      </w:r>
      <w:r w:rsidR="00EA686B" w:rsidRPr="00207448">
        <w:rPr>
          <w:rFonts w:ascii="Times New Roman" w:hAnsi="Times New Roman" w:cs="Times New Roman"/>
          <w:sz w:val="24"/>
          <w:szCs w:val="24"/>
          <w:lang w:val="sr-Cyrl-CS"/>
        </w:rPr>
        <w:t xml:space="preserve"> 30 дана;</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50) </w:t>
      </w:r>
      <w:r w:rsidR="00EA686B" w:rsidRPr="00207448">
        <w:rPr>
          <w:rFonts w:ascii="Times New Roman" w:hAnsi="Times New Roman" w:cs="Times New Roman"/>
          <w:sz w:val="24"/>
          <w:szCs w:val="24"/>
          <w:lang w:val="sr-Cyrl-CS"/>
        </w:rPr>
        <w:t>накнада плата/зарада за време плаћеног одсуства (склапање брака, тежа болест члана уже породице, порођај супруге, добровољно давање крви, у случају смрти члана уже породице)</w:t>
      </w:r>
      <w:r w:rsidR="005D4C2A" w:rsidRPr="00207448">
        <w:rPr>
          <w:rFonts w:ascii="Times New Roman" w:hAnsi="Times New Roman" w:cs="Times New Roman"/>
          <w:sz w:val="24"/>
          <w:szCs w:val="24"/>
          <w:lang w:val="sr-Cyrl-CS"/>
        </w:rPr>
        <w:t>;</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51) </w:t>
      </w:r>
      <w:r w:rsidR="00EA686B" w:rsidRPr="00207448">
        <w:rPr>
          <w:rFonts w:ascii="Times New Roman" w:hAnsi="Times New Roman" w:cs="Times New Roman"/>
          <w:sz w:val="24"/>
          <w:szCs w:val="24"/>
          <w:lang w:val="sr-Cyrl-CS"/>
        </w:rPr>
        <w:t>друге накнаде зарада које се утврде општим актом;</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52) </w:t>
      </w:r>
      <w:r w:rsidR="00EA686B" w:rsidRPr="00207448">
        <w:rPr>
          <w:rFonts w:ascii="Times New Roman" w:hAnsi="Times New Roman" w:cs="Times New Roman"/>
          <w:sz w:val="24"/>
          <w:szCs w:val="24"/>
          <w:lang w:val="sr-Cyrl-CS"/>
        </w:rPr>
        <w:t>укупне накнаде;</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53) </w:t>
      </w:r>
      <w:r w:rsidR="00EA686B" w:rsidRPr="00207448">
        <w:rPr>
          <w:rFonts w:ascii="Times New Roman" w:hAnsi="Times New Roman" w:cs="Times New Roman"/>
          <w:sz w:val="24"/>
          <w:szCs w:val="24"/>
          <w:lang w:val="sr-Cyrl-CS"/>
        </w:rPr>
        <w:t>укупна нето плата/зарада са другим примањима и накнадама плата/зарада;</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54) </w:t>
      </w:r>
      <w:r w:rsidR="00EA686B" w:rsidRPr="00207448">
        <w:rPr>
          <w:rFonts w:ascii="Times New Roman" w:hAnsi="Times New Roman" w:cs="Times New Roman"/>
          <w:sz w:val="24"/>
          <w:szCs w:val="24"/>
          <w:lang w:val="sr-Cyrl-CS"/>
        </w:rPr>
        <w:t>порез;</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55) </w:t>
      </w:r>
      <w:r w:rsidR="00EA686B" w:rsidRPr="00207448">
        <w:rPr>
          <w:rFonts w:ascii="Times New Roman" w:hAnsi="Times New Roman" w:cs="Times New Roman"/>
          <w:sz w:val="24"/>
          <w:szCs w:val="24"/>
          <w:lang w:val="sr-Cyrl-CS"/>
        </w:rPr>
        <w:t>доприноси на терет запосленог;</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56) </w:t>
      </w:r>
      <w:r w:rsidR="00EA686B" w:rsidRPr="00207448">
        <w:rPr>
          <w:rFonts w:ascii="Times New Roman" w:hAnsi="Times New Roman" w:cs="Times New Roman"/>
          <w:sz w:val="24"/>
          <w:szCs w:val="24"/>
          <w:lang w:val="sr-Cyrl-CS"/>
        </w:rPr>
        <w:t>укупна бруто 1 плата/зарада;</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57) </w:t>
      </w:r>
      <w:r w:rsidR="00EA686B" w:rsidRPr="00207448">
        <w:rPr>
          <w:rFonts w:ascii="Times New Roman" w:hAnsi="Times New Roman" w:cs="Times New Roman"/>
          <w:sz w:val="24"/>
          <w:szCs w:val="24"/>
          <w:lang w:val="sr-Cyrl-CS"/>
        </w:rPr>
        <w:t xml:space="preserve">социјални доприноси на терет послодавца; </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58) </w:t>
      </w:r>
      <w:r w:rsidR="00EA686B" w:rsidRPr="00207448">
        <w:rPr>
          <w:rFonts w:ascii="Times New Roman" w:hAnsi="Times New Roman" w:cs="Times New Roman"/>
          <w:sz w:val="24"/>
          <w:szCs w:val="24"/>
          <w:lang w:val="sr-Cyrl-CS"/>
        </w:rPr>
        <w:t>укупна бруто 2 плата/зарада;</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59) </w:t>
      </w:r>
      <w:r w:rsidR="00EA686B" w:rsidRPr="00207448">
        <w:rPr>
          <w:rFonts w:ascii="Times New Roman" w:hAnsi="Times New Roman" w:cs="Times New Roman"/>
          <w:sz w:val="24"/>
          <w:szCs w:val="24"/>
          <w:lang w:val="sr-Cyrl-CS"/>
        </w:rPr>
        <w:t>накнада трошкова за долазак и одлазак са рада</w:t>
      </w:r>
      <w:r w:rsidRPr="00207448">
        <w:rPr>
          <w:rFonts w:ascii="Times New Roman" w:hAnsi="Times New Roman" w:cs="Times New Roman"/>
          <w:sz w:val="24"/>
          <w:szCs w:val="24"/>
          <w:lang w:val="sr-Cyrl-CS"/>
        </w:rPr>
        <w:t>;</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60) </w:t>
      </w:r>
      <w:r w:rsidR="00EA686B" w:rsidRPr="00207448">
        <w:rPr>
          <w:rFonts w:ascii="Times New Roman" w:hAnsi="Times New Roman" w:cs="Times New Roman"/>
          <w:sz w:val="24"/>
          <w:szCs w:val="24"/>
          <w:lang w:val="sr-Cyrl-CS"/>
        </w:rPr>
        <w:t>накнада за смештај изабраних, именованих и постављених лица;</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61) </w:t>
      </w:r>
      <w:r w:rsidR="00EA686B" w:rsidRPr="00207448">
        <w:rPr>
          <w:rFonts w:ascii="Times New Roman" w:hAnsi="Times New Roman" w:cs="Times New Roman"/>
          <w:sz w:val="24"/>
          <w:szCs w:val="24"/>
          <w:lang w:val="sr-Cyrl-CS"/>
        </w:rPr>
        <w:t>накнада за селидбене трошкове запослених;</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62) </w:t>
      </w:r>
      <w:r w:rsidR="00EA686B" w:rsidRPr="00207448">
        <w:rPr>
          <w:rFonts w:ascii="Times New Roman" w:hAnsi="Times New Roman" w:cs="Times New Roman"/>
          <w:sz w:val="24"/>
          <w:szCs w:val="24"/>
          <w:lang w:val="sr-Cyrl-CS"/>
        </w:rPr>
        <w:t>накнаде члановима управних и надзорних одбора из редова запослених;</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63) </w:t>
      </w:r>
      <w:r w:rsidR="00EA686B" w:rsidRPr="00207448">
        <w:rPr>
          <w:rFonts w:ascii="Times New Roman" w:hAnsi="Times New Roman" w:cs="Times New Roman"/>
          <w:sz w:val="24"/>
          <w:szCs w:val="24"/>
          <w:lang w:val="sr-Cyrl-CS"/>
        </w:rPr>
        <w:t>накнаде члановима комисија из редова запослених;</w:t>
      </w:r>
    </w:p>
    <w:p w:rsidR="00676E32"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64) </w:t>
      </w:r>
      <w:r w:rsidR="00EA686B" w:rsidRPr="00207448">
        <w:rPr>
          <w:rFonts w:ascii="Times New Roman" w:hAnsi="Times New Roman" w:cs="Times New Roman"/>
          <w:sz w:val="24"/>
          <w:szCs w:val="24"/>
          <w:lang w:val="sr-Cyrl-CS"/>
        </w:rPr>
        <w:t>дневнице за службено путовање у земљи;</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65) </w:t>
      </w:r>
      <w:r w:rsidR="00EA686B" w:rsidRPr="00207448">
        <w:rPr>
          <w:rFonts w:ascii="Times New Roman" w:hAnsi="Times New Roman" w:cs="Times New Roman"/>
          <w:sz w:val="24"/>
          <w:szCs w:val="24"/>
          <w:lang w:val="sr-Cyrl-CS"/>
        </w:rPr>
        <w:t>дневнице за службено путовање у иностранство;</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66) </w:t>
      </w:r>
      <w:r w:rsidR="00EA686B" w:rsidRPr="00207448">
        <w:rPr>
          <w:rFonts w:ascii="Times New Roman" w:hAnsi="Times New Roman" w:cs="Times New Roman"/>
          <w:sz w:val="24"/>
          <w:szCs w:val="24"/>
          <w:lang w:val="sr-Cyrl-CS"/>
        </w:rPr>
        <w:t>трошкови смештаја на службеном путовању у земљи;</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67) </w:t>
      </w:r>
      <w:r w:rsidR="00EA686B" w:rsidRPr="00207448">
        <w:rPr>
          <w:rFonts w:ascii="Times New Roman" w:hAnsi="Times New Roman" w:cs="Times New Roman"/>
          <w:sz w:val="24"/>
          <w:szCs w:val="24"/>
          <w:lang w:val="sr-Cyrl-CS"/>
        </w:rPr>
        <w:t>трошкови смештаја на службеном путовању у иностранство;</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68) </w:t>
      </w:r>
      <w:r w:rsidR="00EA686B" w:rsidRPr="00207448">
        <w:rPr>
          <w:rFonts w:ascii="Times New Roman" w:hAnsi="Times New Roman" w:cs="Times New Roman"/>
          <w:sz w:val="24"/>
          <w:szCs w:val="24"/>
          <w:lang w:val="sr-Cyrl-CS"/>
        </w:rPr>
        <w:t>трошкови превоза на службеном путовању у земљи;</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69) </w:t>
      </w:r>
      <w:r w:rsidR="00EA686B" w:rsidRPr="00207448">
        <w:rPr>
          <w:rFonts w:ascii="Times New Roman" w:hAnsi="Times New Roman" w:cs="Times New Roman"/>
          <w:sz w:val="24"/>
          <w:szCs w:val="24"/>
          <w:lang w:val="sr-Cyrl-CS"/>
        </w:rPr>
        <w:t>трошкови превоза на службеном путовању у иностранство;</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70) </w:t>
      </w:r>
      <w:r w:rsidR="00EA686B" w:rsidRPr="00207448">
        <w:rPr>
          <w:rFonts w:ascii="Times New Roman" w:hAnsi="Times New Roman" w:cs="Times New Roman"/>
          <w:sz w:val="24"/>
          <w:szCs w:val="24"/>
          <w:lang w:val="sr-Cyrl-CS"/>
        </w:rPr>
        <w:t>накнада трошкова смештаја и исхране за рад и боравак на терену;</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71) </w:t>
      </w:r>
      <w:r w:rsidR="00EA686B" w:rsidRPr="00207448">
        <w:rPr>
          <w:rFonts w:ascii="Times New Roman" w:hAnsi="Times New Roman" w:cs="Times New Roman"/>
          <w:sz w:val="24"/>
          <w:szCs w:val="24"/>
          <w:lang w:val="sr-Cyrl-CS"/>
        </w:rPr>
        <w:t>накнада трошкова за одвојени живот;</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72) </w:t>
      </w:r>
      <w:r w:rsidR="00EA686B" w:rsidRPr="00207448">
        <w:rPr>
          <w:rFonts w:ascii="Times New Roman" w:hAnsi="Times New Roman" w:cs="Times New Roman"/>
          <w:sz w:val="24"/>
          <w:szCs w:val="24"/>
          <w:lang w:val="sr-Cyrl-CS"/>
        </w:rPr>
        <w:t xml:space="preserve">поклон за </w:t>
      </w:r>
      <w:r w:rsidR="00320C31" w:rsidRPr="00207448">
        <w:rPr>
          <w:rFonts w:ascii="Times New Roman" w:hAnsi="Times New Roman" w:cs="Times New Roman"/>
          <w:sz w:val="24"/>
          <w:szCs w:val="24"/>
          <w:lang w:val="sr-Cyrl-CS"/>
        </w:rPr>
        <w:t>Б</w:t>
      </w:r>
      <w:r w:rsidR="00EA686B" w:rsidRPr="00207448">
        <w:rPr>
          <w:rFonts w:ascii="Times New Roman" w:hAnsi="Times New Roman" w:cs="Times New Roman"/>
          <w:sz w:val="24"/>
          <w:szCs w:val="24"/>
          <w:lang w:val="sr-Cyrl-CS"/>
        </w:rPr>
        <w:t xml:space="preserve">ожић и </w:t>
      </w:r>
      <w:r w:rsidR="00320C31" w:rsidRPr="00207448">
        <w:rPr>
          <w:rFonts w:ascii="Times New Roman" w:hAnsi="Times New Roman" w:cs="Times New Roman"/>
          <w:sz w:val="24"/>
          <w:szCs w:val="24"/>
          <w:lang w:val="sr-Cyrl-CS"/>
        </w:rPr>
        <w:t>Но</w:t>
      </w:r>
      <w:r w:rsidR="00EA686B" w:rsidRPr="00207448">
        <w:rPr>
          <w:rFonts w:ascii="Times New Roman" w:hAnsi="Times New Roman" w:cs="Times New Roman"/>
          <w:sz w:val="24"/>
          <w:szCs w:val="24"/>
          <w:lang w:val="sr-Cyrl-CS"/>
        </w:rPr>
        <w:t>ву годину деци запосленог (испод опорезивог износа)</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73) </w:t>
      </w:r>
      <w:r w:rsidR="00EA686B" w:rsidRPr="00207448">
        <w:rPr>
          <w:rFonts w:ascii="Times New Roman" w:hAnsi="Times New Roman" w:cs="Times New Roman"/>
          <w:sz w:val="24"/>
          <w:szCs w:val="24"/>
          <w:lang w:val="sr-Cyrl-CS"/>
        </w:rPr>
        <w:t>накнаде у натури (испод опорезивог износа);</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74) </w:t>
      </w:r>
      <w:r w:rsidR="00EA686B" w:rsidRPr="00207448">
        <w:rPr>
          <w:rFonts w:ascii="Times New Roman" w:hAnsi="Times New Roman" w:cs="Times New Roman"/>
          <w:sz w:val="24"/>
          <w:szCs w:val="24"/>
          <w:lang w:val="sr-Cyrl-CS"/>
        </w:rPr>
        <w:t>остали трошкови;</w:t>
      </w:r>
    </w:p>
    <w:p w:rsidR="002D6CA5"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lastRenderedPageBreak/>
        <w:t xml:space="preserve">75) </w:t>
      </w:r>
      <w:r w:rsidR="00EA686B" w:rsidRPr="00207448">
        <w:rPr>
          <w:rFonts w:ascii="Times New Roman" w:hAnsi="Times New Roman" w:cs="Times New Roman"/>
          <w:sz w:val="24"/>
          <w:szCs w:val="24"/>
          <w:lang w:val="sr-Cyrl-CS"/>
        </w:rPr>
        <w:t>солидарна помоћ</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76) </w:t>
      </w:r>
      <w:r w:rsidR="00EA686B" w:rsidRPr="00207448">
        <w:rPr>
          <w:rFonts w:ascii="Times New Roman" w:hAnsi="Times New Roman" w:cs="Times New Roman"/>
          <w:sz w:val="24"/>
          <w:szCs w:val="24"/>
          <w:lang w:val="sr-Cyrl-CS"/>
        </w:rPr>
        <w:t>накнада трошкова погребних услуга у случају смрти ужег члана породице запослених;</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77) </w:t>
      </w:r>
      <w:r w:rsidR="00EA686B" w:rsidRPr="00207448">
        <w:rPr>
          <w:rFonts w:ascii="Times New Roman" w:hAnsi="Times New Roman" w:cs="Times New Roman"/>
          <w:sz w:val="24"/>
          <w:szCs w:val="24"/>
          <w:lang w:val="sr-Cyrl-CS"/>
        </w:rPr>
        <w:t>јубиларна награда;</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78) </w:t>
      </w:r>
      <w:r w:rsidR="00EA686B" w:rsidRPr="00207448">
        <w:rPr>
          <w:rFonts w:ascii="Times New Roman" w:hAnsi="Times New Roman" w:cs="Times New Roman"/>
          <w:sz w:val="24"/>
          <w:szCs w:val="24"/>
          <w:lang w:val="sr-Cyrl-CS"/>
        </w:rPr>
        <w:t>накнада зараде због повреде на раду;</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79) </w:t>
      </w:r>
      <w:r w:rsidR="00EA686B" w:rsidRPr="00207448">
        <w:rPr>
          <w:rFonts w:ascii="Times New Roman" w:hAnsi="Times New Roman" w:cs="Times New Roman"/>
          <w:sz w:val="24"/>
          <w:szCs w:val="24"/>
          <w:lang w:val="sr-Cyrl-CS"/>
        </w:rPr>
        <w:t>породиљско боловање;</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80) </w:t>
      </w:r>
      <w:r w:rsidR="008C44DD" w:rsidRPr="00207448">
        <w:rPr>
          <w:rFonts w:ascii="Times New Roman" w:hAnsi="Times New Roman" w:cs="Times New Roman"/>
          <w:sz w:val="24"/>
          <w:szCs w:val="24"/>
          <w:lang w:val="sr-Cyrl-CS"/>
        </w:rPr>
        <w:t>накнада зараде за време привремене спречености за рад преко 30 дана</w:t>
      </w:r>
      <w:r w:rsidR="00EA686B" w:rsidRPr="00207448">
        <w:rPr>
          <w:rFonts w:ascii="Times New Roman" w:hAnsi="Times New Roman" w:cs="Times New Roman"/>
          <w:sz w:val="24"/>
          <w:szCs w:val="24"/>
          <w:lang w:val="sr-Cyrl-CS"/>
        </w:rPr>
        <w:t>;</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81) </w:t>
      </w:r>
      <w:r w:rsidR="00EA686B" w:rsidRPr="00207448">
        <w:rPr>
          <w:rFonts w:ascii="Times New Roman" w:hAnsi="Times New Roman" w:cs="Times New Roman"/>
          <w:sz w:val="24"/>
          <w:szCs w:val="24"/>
          <w:lang w:val="sr-Cyrl-CS"/>
        </w:rPr>
        <w:t>отпремнина за одлазак у пензију</w:t>
      </w:r>
      <w:r w:rsidRPr="00207448">
        <w:rPr>
          <w:rFonts w:ascii="Times New Roman" w:hAnsi="Times New Roman" w:cs="Times New Roman"/>
          <w:sz w:val="24"/>
          <w:szCs w:val="24"/>
          <w:lang w:val="sr-Cyrl-CS"/>
        </w:rPr>
        <w:t>;</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82) </w:t>
      </w:r>
      <w:r w:rsidR="00EA686B" w:rsidRPr="00207448">
        <w:rPr>
          <w:rFonts w:ascii="Times New Roman" w:hAnsi="Times New Roman" w:cs="Times New Roman"/>
          <w:sz w:val="24"/>
          <w:szCs w:val="24"/>
          <w:lang w:val="sr-Cyrl-CS"/>
        </w:rPr>
        <w:t>отпремнина у поступку рационализације</w:t>
      </w:r>
      <w:r w:rsidRPr="00207448">
        <w:rPr>
          <w:rFonts w:ascii="Times New Roman" w:hAnsi="Times New Roman" w:cs="Times New Roman"/>
          <w:sz w:val="24"/>
          <w:szCs w:val="24"/>
          <w:lang w:val="sr-Cyrl-CS"/>
        </w:rPr>
        <w:t>;</w:t>
      </w:r>
    </w:p>
    <w:p w:rsidR="00BD79BC" w:rsidRPr="00207448" w:rsidRDefault="007034A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83) новчана накнада у по</w:t>
      </w:r>
      <w:r w:rsidR="00D80CD6" w:rsidRPr="00207448">
        <w:rPr>
          <w:rFonts w:ascii="Times New Roman" w:hAnsi="Times New Roman" w:cs="Times New Roman"/>
          <w:sz w:val="24"/>
          <w:szCs w:val="24"/>
          <w:lang w:val="sr-Cyrl-CS"/>
        </w:rPr>
        <w:t>ступку рационализације;</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8</w:t>
      </w:r>
      <w:r w:rsidR="00D80CD6" w:rsidRPr="00207448">
        <w:rPr>
          <w:rFonts w:ascii="Times New Roman" w:hAnsi="Times New Roman" w:cs="Times New Roman"/>
          <w:sz w:val="24"/>
          <w:szCs w:val="24"/>
          <w:lang w:val="sr-Cyrl-CS"/>
        </w:rPr>
        <w:t>4</w:t>
      </w:r>
      <w:r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 xml:space="preserve">врста уговора са лицима која нису радно ангажована (на основу уговора); </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8</w:t>
      </w:r>
      <w:r w:rsidR="00D80CD6" w:rsidRPr="00207448">
        <w:rPr>
          <w:rFonts w:ascii="Times New Roman" w:hAnsi="Times New Roman" w:cs="Times New Roman"/>
          <w:sz w:val="24"/>
          <w:szCs w:val="24"/>
          <w:lang w:val="sr-Cyrl-CS"/>
        </w:rPr>
        <w:t>5</w:t>
      </w:r>
      <w:r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 xml:space="preserve">статус лица (на основу уговора); </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8</w:t>
      </w:r>
      <w:r w:rsidR="00D80CD6" w:rsidRPr="00207448">
        <w:rPr>
          <w:rFonts w:ascii="Times New Roman" w:hAnsi="Times New Roman" w:cs="Times New Roman"/>
          <w:sz w:val="24"/>
          <w:szCs w:val="24"/>
          <w:lang w:val="sr-Cyrl-CS"/>
        </w:rPr>
        <w:t>6</w:t>
      </w:r>
      <w:r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 xml:space="preserve">накнаде члановима управних и надзорних одбора </w:t>
      </w:r>
    </w:p>
    <w:p w:rsidR="007C1ABB" w:rsidRPr="00207448" w:rsidRDefault="00676E32"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8</w:t>
      </w:r>
      <w:r w:rsidR="00D80CD6" w:rsidRPr="00207448">
        <w:rPr>
          <w:rFonts w:ascii="Times New Roman" w:hAnsi="Times New Roman" w:cs="Times New Roman"/>
          <w:sz w:val="24"/>
          <w:szCs w:val="24"/>
          <w:lang w:val="sr-Cyrl-CS"/>
        </w:rPr>
        <w:t>7</w:t>
      </w:r>
      <w:r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накнаде члановима комисија</w:t>
      </w:r>
    </w:p>
    <w:p w:rsidR="007C1ABB" w:rsidRPr="00207448" w:rsidRDefault="00C50C66"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8</w:t>
      </w:r>
      <w:r w:rsidR="00D80CD6" w:rsidRPr="00207448">
        <w:rPr>
          <w:rFonts w:ascii="Times New Roman" w:hAnsi="Times New Roman" w:cs="Times New Roman"/>
          <w:sz w:val="24"/>
          <w:szCs w:val="24"/>
          <w:lang w:val="sr-Cyrl-CS"/>
        </w:rPr>
        <w:t>8</w:t>
      </w:r>
      <w:r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 xml:space="preserve">нето накнада (на основу уговора); </w:t>
      </w:r>
    </w:p>
    <w:p w:rsidR="007C1ABB" w:rsidRPr="00207448" w:rsidRDefault="00C50C66"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8</w:t>
      </w:r>
      <w:r w:rsidR="00D80CD6" w:rsidRPr="00207448">
        <w:rPr>
          <w:rFonts w:ascii="Times New Roman" w:hAnsi="Times New Roman" w:cs="Times New Roman"/>
          <w:sz w:val="24"/>
          <w:szCs w:val="24"/>
          <w:lang w:val="sr-Cyrl-CS"/>
        </w:rPr>
        <w:t>9</w:t>
      </w:r>
      <w:r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 xml:space="preserve">бруто накнада (на основу уговора); </w:t>
      </w:r>
    </w:p>
    <w:p w:rsidR="007C1ABB" w:rsidRPr="00207448" w:rsidRDefault="00D80CD6"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90</w:t>
      </w:r>
      <w:r w:rsidR="00C50C66"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национална припадност</w:t>
      </w:r>
      <w:r w:rsidR="007A7A94" w:rsidRPr="00207448">
        <w:rPr>
          <w:rFonts w:ascii="Times New Roman" w:hAnsi="Times New Roman" w:cs="Times New Roman"/>
          <w:sz w:val="24"/>
          <w:szCs w:val="24"/>
          <w:lang w:val="sr-Cyrl-CS"/>
        </w:rPr>
        <w:t xml:space="preserve"> (опционо)</w:t>
      </w:r>
      <w:r w:rsidR="00EA686B" w:rsidRPr="00207448">
        <w:rPr>
          <w:rFonts w:ascii="Times New Roman" w:hAnsi="Times New Roman" w:cs="Times New Roman"/>
          <w:sz w:val="24"/>
          <w:szCs w:val="24"/>
          <w:lang w:val="sr-Cyrl-CS"/>
        </w:rPr>
        <w:t>;</w:t>
      </w:r>
    </w:p>
    <w:p w:rsidR="007C1ABB" w:rsidRPr="00207448" w:rsidRDefault="00C50C66"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9</w:t>
      </w:r>
      <w:r w:rsidR="00D80CD6" w:rsidRPr="00207448">
        <w:rPr>
          <w:rFonts w:ascii="Times New Roman" w:hAnsi="Times New Roman" w:cs="Times New Roman"/>
          <w:sz w:val="24"/>
          <w:szCs w:val="24"/>
          <w:lang w:val="sr-Cyrl-CS"/>
        </w:rPr>
        <w:t>1</w:t>
      </w:r>
      <w:r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језик на коме је завршена основна школа</w:t>
      </w:r>
      <w:r w:rsidR="007A7A94" w:rsidRPr="00207448">
        <w:rPr>
          <w:rFonts w:ascii="Times New Roman" w:hAnsi="Times New Roman" w:cs="Times New Roman"/>
          <w:sz w:val="24"/>
          <w:szCs w:val="24"/>
          <w:lang w:val="sr-Cyrl-CS"/>
        </w:rPr>
        <w:t xml:space="preserve"> (опционо)</w:t>
      </w:r>
      <w:r w:rsidR="00EA686B" w:rsidRPr="00207448">
        <w:rPr>
          <w:rFonts w:ascii="Times New Roman" w:hAnsi="Times New Roman" w:cs="Times New Roman"/>
          <w:sz w:val="24"/>
          <w:szCs w:val="24"/>
          <w:lang w:val="sr-Cyrl-CS"/>
        </w:rPr>
        <w:t>;</w:t>
      </w:r>
    </w:p>
    <w:p w:rsidR="007C1ABB" w:rsidRPr="00207448" w:rsidRDefault="00C50C66" w:rsidP="00676E32">
      <w:pPr>
        <w:spacing w:after="0" w:line="240" w:lineRule="auto"/>
        <w:ind w:firstLine="720"/>
        <w:rPr>
          <w:rFonts w:ascii="Times New Roman" w:hAnsi="Times New Roman" w:cs="Times New Roman"/>
          <w:sz w:val="24"/>
          <w:szCs w:val="24"/>
          <w:lang w:val="sr-Cyrl-CS"/>
        </w:rPr>
      </w:pPr>
      <w:r w:rsidRPr="00207448">
        <w:rPr>
          <w:rFonts w:ascii="Times New Roman" w:hAnsi="Times New Roman" w:cs="Times New Roman"/>
          <w:sz w:val="24"/>
          <w:szCs w:val="24"/>
          <w:lang w:val="sr-Cyrl-CS"/>
        </w:rPr>
        <w:t>9</w:t>
      </w:r>
      <w:r w:rsidR="00D80CD6" w:rsidRPr="00207448">
        <w:rPr>
          <w:rFonts w:ascii="Times New Roman" w:hAnsi="Times New Roman" w:cs="Times New Roman"/>
          <w:sz w:val="24"/>
          <w:szCs w:val="24"/>
          <w:lang w:val="sr-Cyrl-CS"/>
        </w:rPr>
        <w:t>2</w:t>
      </w:r>
      <w:r w:rsidRPr="00207448">
        <w:rPr>
          <w:rFonts w:ascii="Times New Roman" w:hAnsi="Times New Roman" w:cs="Times New Roman"/>
          <w:sz w:val="24"/>
          <w:szCs w:val="24"/>
          <w:lang w:val="sr-Cyrl-CS"/>
        </w:rPr>
        <w:t xml:space="preserve">) </w:t>
      </w:r>
      <w:r w:rsidR="00EA686B" w:rsidRPr="00207448">
        <w:rPr>
          <w:rFonts w:ascii="Times New Roman" w:hAnsi="Times New Roman" w:cs="Times New Roman"/>
          <w:sz w:val="24"/>
          <w:szCs w:val="24"/>
          <w:lang w:val="sr-Cyrl-CS"/>
        </w:rPr>
        <w:t>језик на коме је завршена средња школа</w:t>
      </w:r>
      <w:r w:rsidR="007A7A94" w:rsidRPr="00207448">
        <w:rPr>
          <w:rFonts w:ascii="Times New Roman" w:hAnsi="Times New Roman" w:cs="Times New Roman"/>
          <w:sz w:val="24"/>
          <w:szCs w:val="24"/>
          <w:lang w:val="sr-Cyrl-CS"/>
        </w:rPr>
        <w:t xml:space="preserve"> (опционо)</w:t>
      </w:r>
      <w:r w:rsidR="00EA686B" w:rsidRPr="00207448">
        <w:rPr>
          <w:rFonts w:ascii="Times New Roman" w:hAnsi="Times New Roman" w:cs="Times New Roman"/>
          <w:sz w:val="24"/>
          <w:szCs w:val="24"/>
          <w:lang w:val="sr-Cyrl-CS"/>
        </w:rPr>
        <w:t>.</w:t>
      </w:r>
    </w:p>
    <w:p w:rsidR="00D867D4" w:rsidRPr="00207448" w:rsidRDefault="007A7A94" w:rsidP="007A7A94">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Подаци из става 1. тач. </w:t>
      </w:r>
      <w:r w:rsidR="00D80CD6" w:rsidRPr="00207448">
        <w:rPr>
          <w:rFonts w:ascii="Times New Roman" w:hAnsi="Times New Roman" w:cs="Times New Roman"/>
          <w:sz w:val="24"/>
          <w:szCs w:val="24"/>
          <w:lang w:val="sr-Cyrl-CS"/>
        </w:rPr>
        <w:t>90</w:t>
      </w:r>
      <w:r w:rsidRPr="00207448">
        <w:rPr>
          <w:rFonts w:ascii="Times New Roman" w:hAnsi="Times New Roman" w:cs="Times New Roman"/>
          <w:sz w:val="24"/>
          <w:szCs w:val="24"/>
          <w:lang w:val="sr-Cyrl-CS"/>
        </w:rPr>
        <w:t>)</w:t>
      </w:r>
      <w:r w:rsidR="00320C31" w:rsidRPr="00207448">
        <w:rPr>
          <w:rFonts w:ascii="Times New Roman" w:hAnsi="Times New Roman" w:cs="Times New Roman"/>
          <w:sz w:val="24"/>
          <w:szCs w:val="24"/>
          <w:lang w:val="sr-Cyrl-CS"/>
        </w:rPr>
        <w:t>–</w:t>
      </w:r>
      <w:r w:rsidRPr="00207448">
        <w:rPr>
          <w:rFonts w:ascii="Times New Roman" w:hAnsi="Times New Roman" w:cs="Times New Roman"/>
          <w:sz w:val="24"/>
          <w:szCs w:val="24"/>
          <w:lang w:val="sr-Cyrl-CS"/>
        </w:rPr>
        <w:t>9</w:t>
      </w:r>
      <w:r w:rsidR="00D80CD6" w:rsidRPr="00207448">
        <w:rPr>
          <w:rFonts w:ascii="Times New Roman" w:hAnsi="Times New Roman" w:cs="Times New Roman"/>
          <w:sz w:val="24"/>
          <w:szCs w:val="24"/>
          <w:lang w:val="sr-Cyrl-CS"/>
        </w:rPr>
        <w:t>2</w:t>
      </w:r>
      <w:r w:rsidRPr="00207448">
        <w:rPr>
          <w:rFonts w:ascii="Times New Roman" w:hAnsi="Times New Roman" w:cs="Times New Roman"/>
          <w:sz w:val="24"/>
          <w:szCs w:val="24"/>
          <w:lang w:val="sr-Cyrl-CS"/>
        </w:rPr>
        <w:t>) овог члана</w:t>
      </w:r>
      <w:r w:rsidR="00D02284" w:rsidRPr="00207448">
        <w:rPr>
          <w:rFonts w:ascii="Times New Roman" w:hAnsi="Times New Roman" w:cs="Times New Roman"/>
          <w:sz w:val="24"/>
          <w:szCs w:val="24"/>
          <w:lang w:val="sr-Cyrl-CS"/>
        </w:rPr>
        <w:t xml:space="preserve"> об</w:t>
      </w:r>
      <w:r w:rsidRPr="00207448">
        <w:rPr>
          <w:rFonts w:ascii="Times New Roman" w:hAnsi="Times New Roman" w:cs="Times New Roman"/>
          <w:sz w:val="24"/>
          <w:szCs w:val="24"/>
          <w:lang w:val="sr-Cyrl-CS"/>
        </w:rPr>
        <w:t>рађују се у складу са законом којим се уређује заштита података о личности.</w:t>
      </w:r>
    </w:p>
    <w:p w:rsidR="000F3CBD" w:rsidRPr="00207448" w:rsidRDefault="000F3CBD" w:rsidP="000F3CBD">
      <w:pPr>
        <w:shd w:val="clear" w:color="auto" w:fill="FFFFFF"/>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Шифарник радних места из става 1. тачка 10) овог члана, на основу којих се уносе подаци у Регистар, утврђује се актом министра надлежног за послове државне управе.</w:t>
      </w:r>
    </w:p>
    <w:p w:rsidR="007A7A94" w:rsidRPr="00207448" w:rsidRDefault="007A7A94" w:rsidP="007A7A94">
      <w:pPr>
        <w:spacing w:after="0" w:line="240" w:lineRule="auto"/>
        <w:ind w:firstLine="720"/>
        <w:jc w:val="both"/>
        <w:rPr>
          <w:rFonts w:ascii="Times New Roman" w:hAnsi="Times New Roman" w:cs="Times New Roman"/>
          <w:sz w:val="24"/>
          <w:szCs w:val="24"/>
          <w:lang w:val="sr-Cyrl-CS"/>
        </w:rPr>
      </w:pPr>
    </w:p>
    <w:p w:rsidR="0032489A" w:rsidRPr="00207448" w:rsidRDefault="00D867D4" w:rsidP="00D867D4">
      <w:pPr>
        <w:shd w:val="clear" w:color="auto" w:fill="FFFFFF"/>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 27.</w:t>
      </w:r>
    </w:p>
    <w:p w:rsidR="0032489A" w:rsidRPr="00207448" w:rsidRDefault="00D867D4" w:rsidP="00D867D4">
      <w:pPr>
        <w:shd w:val="clear" w:color="auto" w:fill="FFFFFF"/>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Корисници</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јавних</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средстава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дужни</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w:t>
      </w:r>
      <w:r w:rsidR="0032489A" w:rsidRPr="00207448">
        <w:rPr>
          <w:rFonts w:ascii="Times New Roman" w:eastAsia="Times New Roman" w:hAnsi="Times New Roman" w:cs="Times New Roman"/>
          <w:sz w:val="24"/>
          <w:szCs w:val="24"/>
          <w:lang w:val="sr-Cyrl-CS"/>
        </w:rPr>
        <w:t xml:space="preserve"> Централном регистру, </w:t>
      </w:r>
      <w:r w:rsidRPr="00207448">
        <w:rPr>
          <w:rFonts w:ascii="Times New Roman" w:eastAsia="Times New Roman" w:hAnsi="Times New Roman" w:cs="Times New Roman"/>
          <w:sz w:val="24"/>
          <w:szCs w:val="24"/>
          <w:lang w:val="sr-Cyrl-CS"/>
        </w:rPr>
        <w:t>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електронском</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облику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достављају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податке</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члана</w:t>
      </w:r>
      <w:r w:rsidR="0032489A" w:rsidRPr="00207448">
        <w:rPr>
          <w:rFonts w:ascii="Times New Roman" w:eastAsia="Times New Roman" w:hAnsi="Times New Roman" w:cs="Times New Roman"/>
          <w:sz w:val="24"/>
          <w:szCs w:val="24"/>
          <w:lang w:val="sr-Cyrl-CS"/>
        </w:rPr>
        <w:t xml:space="preserve"> 26. </w:t>
      </w:r>
      <w:r w:rsidRPr="00207448">
        <w:rPr>
          <w:rFonts w:ascii="Times New Roman" w:eastAsia="Times New Roman" w:hAnsi="Times New Roman" w:cs="Times New Roman"/>
          <w:sz w:val="24"/>
          <w:szCs w:val="24"/>
          <w:lang w:val="sr-Cyrl-CS"/>
        </w:rPr>
        <w:t>овог</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десетог</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месецу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претходни</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месец</w:t>
      </w:r>
      <w:r w:rsidR="0032489A" w:rsidRPr="00207448">
        <w:rPr>
          <w:rFonts w:ascii="Times New Roman" w:eastAsia="Times New Roman" w:hAnsi="Times New Roman" w:cs="Times New Roman"/>
          <w:sz w:val="24"/>
          <w:szCs w:val="24"/>
          <w:lang w:val="sr-Cyrl-CS"/>
        </w:rPr>
        <w:t>.</w:t>
      </w:r>
    </w:p>
    <w:p w:rsidR="0032489A" w:rsidRPr="00207448" w:rsidRDefault="00D867D4" w:rsidP="00D867D4">
      <w:pPr>
        <w:shd w:val="clear" w:color="auto" w:fill="FFFFFF"/>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Изузетно</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става</w:t>
      </w:r>
      <w:r w:rsidR="0032489A" w:rsidRPr="00207448">
        <w:rPr>
          <w:rFonts w:ascii="Times New Roman" w:eastAsia="Times New Roman" w:hAnsi="Times New Roman" w:cs="Times New Roman"/>
          <w:sz w:val="24"/>
          <w:szCs w:val="24"/>
          <w:lang w:val="sr-Cyrl-CS"/>
        </w:rPr>
        <w:t xml:space="preserve"> 1. </w:t>
      </w:r>
      <w:r w:rsidRPr="00207448">
        <w:rPr>
          <w:rFonts w:ascii="Times New Roman" w:eastAsia="Times New Roman" w:hAnsi="Times New Roman" w:cs="Times New Roman"/>
          <w:sz w:val="24"/>
          <w:szCs w:val="24"/>
          <w:lang w:val="sr-Cyrl-CS"/>
        </w:rPr>
        <w:t>овог</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члана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корисници</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јавних</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средстава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први</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пут</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достављају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податке</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члана</w:t>
      </w:r>
      <w:r w:rsidR="0032489A" w:rsidRPr="00207448">
        <w:rPr>
          <w:rFonts w:ascii="Times New Roman" w:eastAsia="Times New Roman" w:hAnsi="Times New Roman" w:cs="Times New Roman"/>
          <w:sz w:val="24"/>
          <w:szCs w:val="24"/>
          <w:lang w:val="sr-Cyrl-CS"/>
        </w:rPr>
        <w:t xml:space="preserve"> 26. </w:t>
      </w:r>
      <w:r w:rsidRPr="00207448">
        <w:rPr>
          <w:rFonts w:ascii="Times New Roman" w:eastAsia="Times New Roman" w:hAnsi="Times New Roman" w:cs="Times New Roman"/>
          <w:sz w:val="24"/>
          <w:szCs w:val="24"/>
          <w:lang w:val="sr-Cyrl-CS"/>
        </w:rPr>
        <w:t>овог</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податке</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претходни</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месец</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достављају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року</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десет</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дана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дана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додељивања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приступног</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налога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електронској</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бази</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32489A" w:rsidRPr="00207448">
        <w:rPr>
          <w:rFonts w:ascii="Times New Roman" w:eastAsia="Times New Roman" w:hAnsi="Times New Roman" w:cs="Times New Roman"/>
          <w:sz w:val="24"/>
          <w:szCs w:val="24"/>
          <w:lang w:val="sr-Cyrl-CS"/>
        </w:rPr>
        <w:t>.</w:t>
      </w:r>
    </w:p>
    <w:p w:rsidR="0032489A" w:rsidRPr="00207448" w:rsidRDefault="00495C7D" w:rsidP="00D867D4">
      <w:pPr>
        <w:shd w:val="clear" w:color="auto" w:fill="FFFFFF"/>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w:t>
      </w:r>
      <w:r w:rsidR="00D867D4" w:rsidRPr="00207448">
        <w:rPr>
          <w:rFonts w:ascii="Times New Roman" w:eastAsia="Times New Roman" w:hAnsi="Times New Roman" w:cs="Times New Roman"/>
          <w:sz w:val="24"/>
          <w:szCs w:val="24"/>
          <w:lang w:val="sr-Cyrl-CS"/>
        </w:rPr>
        <w:t>ачин</w:t>
      </w:r>
      <w:r w:rsidR="0032489A"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 поступак достављања података из члана 26. овог закона, као</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и</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друга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питања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у</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вези</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са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достављањем</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података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и</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вођењем</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Регистра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прописују</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се</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актом</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Владе</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на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основу</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предлога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министарства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надлежног</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за</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послове</w:t>
      </w:r>
      <w:r w:rsidR="0032489A" w:rsidRPr="00207448">
        <w:rPr>
          <w:rFonts w:ascii="Times New Roman" w:eastAsia="Times New Roman" w:hAnsi="Times New Roman" w:cs="Times New Roman"/>
          <w:sz w:val="24"/>
          <w:szCs w:val="24"/>
          <w:lang w:val="sr-Cyrl-CS"/>
        </w:rPr>
        <w:t xml:space="preserve"> </w:t>
      </w:r>
      <w:r w:rsidR="00D867D4" w:rsidRPr="00207448">
        <w:rPr>
          <w:rFonts w:ascii="Times New Roman" w:eastAsia="Times New Roman" w:hAnsi="Times New Roman" w:cs="Times New Roman"/>
          <w:sz w:val="24"/>
          <w:szCs w:val="24"/>
          <w:lang w:val="sr-Cyrl-CS"/>
        </w:rPr>
        <w:t>финансија</w:t>
      </w:r>
      <w:r w:rsidR="0032489A" w:rsidRPr="00207448">
        <w:rPr>
          <w:rFonts w:ascii="Times New Roman" w:eastAsia="Times New Roman" w:hAnsi="Times New Roman" w:cs="Times New Roman"/>
          <w:sz w:val="24"/>
          <w:szCs w:val="24"/>
          <w:lang w:val="sr-Cyrl-CS"/>
        </w:rPr>
        <w:t>.</w:t>
      </w:r>
    </w:p>
    <w:p w:rsidR="00246926" w:rsidRPr="00207448" w:rsidRDefault="00246926" w:rsidP="00D867D4">
      <w:pPr>
        <w:pStyle w:val="ListParagraph"/>
        <w:spacing w:after="0" w:line="240" w:lineRule="auto"/>
        <w:rPr>
          <w:rFonts w:ascii="Times New Roman" w:hAnsi="Times New Roman" w:cs="Times New Roman"/>
          <w:sz w:val="24"/>
          <w:szCs w:val="24"/>
          <w:lang w:val="sr-Cyrl-CS"/>
        </w:rPr>
      </w:pPr>
    </w:p>
    <w:p w:rsidR="00703DE1" w:rsidRPr="00207448" w:rsidRDefault="00956A3C" w:rsidP="00527644">
      <w:pPr>
        <w:spacing w:after="0" w:line="240" w:lineRule="auto"/>
        <w:jc w:val="center"/>
        <w:rPr>
          <w:rFonts w:ascii="Times New Roman" w:eastAsia="Times New Roman" w:hAnsi="Times New Roman" w:cs="Times New Roman"/>
          <w:sz w:val="24"/>
          <w:szCs w:val="24"/>
          <w:lang w:val="sr-Cyrl-CS"/>
        </w:rPr>
      </w:pPr>
      <w:bookmarkStart w:id="29" w:name="str_12"/>
      <w:bookmarkEnd w:id="29"/>
      <w:r w:rsidRPr="00207448">
        <w:rPr>
          <w:rFonts w:ascii="Times New Roman" w:eastAsia="Times New Roman" w:hAnsi="Times New Roman" w:cs="Times New Roman"/>
          <w:sz w:val="24"/>
          <w:szCs w:val="24"/>
          <w:lang w:val="sr-Cyrl-CS"/>
        </w:rPr>
        <w:t>X.</w:t>
      </w:r>
      <w:r w:rsidR="00703DE1" w:rsidRPr="00207448">
        <w:rPr>
          <w:rFonts w:ascii="Times New Roman" w:eastAsia="Times New Roman" w:hAnsi="Times New Roman" w:cs="Times New Roman"/>
          <w:sz w:val="24"/>
          <w:szCs w:val="24"/>
          <w:lang w:val="sr-Cyrl-CS"/>
        </w:rPr>
        <w:t xml:space="preserve"> </w:t>
      </w:r>
      <w:r w:rsidR="007C1ABB" w:rsidRPr="00207448">
        <w:rPr>
          <w:rFonts w:ascii="Times New Roman" w:eastAsia="Times New Roman" w:hAnsi="Times New Roman" w:cs="Times New Roman"/>
          <w:sz w:val="24"/>
          <w:szCs w:val="24"/>
          <w:lang w:val="sr-Cyrl-CS"/>
        </w:rPr>
        <w:t>КОРИШЋЕЊЕ</w:t>
      </w:r>
      <w:r w:rsidR="00703DE1" w:rsidRPr="00207448">
        <w:rPr>
          <w:rFonts w:ascii="Times New Roman" w:eastAsia="Times New Roman" w:hAnsi="Times New Roman" w:cs="Times New Roman"/>
          <w:sz w:val="24"/>
          <w:szCs w:val="24"/>
          <w:lang w:val="sr-Cyrl-CS"/>
        </w:rPr>
        <w:t xml:space="preserve"> </w:t>
      </w:r>
      <w:r w:rsidR="007C1ABB" w:rsidRPr="00207448">
        <w:rPr>
          <w:rFonts w:ascii="Times New Roman" w:eastAsia="Times New Roman" w:hAnsi="Times New Roman" w:cs="Times New Roman"/>
          <w:sz w:val="24"/>
          <w:szCs w:val="24"/>
          <w:lang w:val="sr-Cyrl-CS"/>
        </w:rPr>
        <w:t>ПОДАТАКА</w:t>
      </w:r>
    </w:p>
    <w:p w:rsidR="00246926" w:rsidRPr="00207448" w:rsidRDefault="00246926" w:rsidP="00246926">
      <w:pPr>
        <w:spacing w:after="0" w:line="240" w:lineRule="auto"/>
        <w:ind w:left="3600" w:firstLine="720"/>
        <w:jc w:val="both"/>
        <w:rPr>
          <w:rFonts w:ascii="Times New Roman" w:eastAsia="Times New Roman" w:hAnsi="Times New Roman" w:cs="Times New Roman"/>
          <w:b/>
          <w:bCs/>
          <w:sz w:val="24"/>
          <w:szCs w:val="24"/>
          <w:lang w:val="sr-Cyrl-CS"/>
        </w:rPr>
      </w:pPr>
      <w:bookmarkStart w:id="30" w:name="clan_18"/>
      <w:bookmarkEnd w:id="30"/>
    </w:p>
    <w:p w:rsidR="00703DE1" w:rsidRPr="00207448" w:rsidRDefault="007C1ABB" w:rsidP="00246926">
      <w:pPr>
        <w:spacing w:after="0" w:line="240" w:lineRule="auto"/>
        <w:ind w:left="3600" w:firstLine="720"/>
        <w:jc w:val="both"/>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5D4C2A" w:rsidRPr="00207448">
        <w:rPr>
          <w:rFonts w:ascii="Times New Roman" w:eastAsia="Times New Roman" w:hAnsi="Times New Roman" w:cs="Times New Roman"/>
          <w:bCs/>
          <w:sz w:val="24"/>
          <w:szCs w:val="24"/>
          <w:lang w:val="sr-Cyrl-CS"/>
        </w:rPr>
        <w:t>2</w:t>
      </w:r>
      <w:r w:rsidR="004648C5" w:rsidRPr="00207448">
        <w:rPr>
          <w:rFonts w:ascii="Times New Roman" w:eastAsia="Times New Roman" w:hAnsi="Times New Roman" w:cs="Times New Roman"/>
          <w:bCs/>
          <w:sz w:val="24"/>
          <w:szCs w:val="24"/>
          <w:lang w:val="sr-Cyrl-CS"/>
        </w:rPr>
        <w:t>8</w:t>
      </w:r>
      <w:r w:rsidR="005D4C2A" w:rsidRPr="00207448">
        <w:rPr>
          <w:rFonts w:ascii="Times New Roman" w:eastAsia="Times New Roman" w:hAnsi="Times New Roman" w:cs="Times New Roman"/>
          <w:bCs/>
          <w:sz w:val="24"/>
          <w:szCs w:val="24"/>
          <w:lang w:val="sr-Cyrl-CS"/>
        </w:rPr>
        <w:t>.</w:t>
      </w:r>
    </w:p>
    <w:p w:rsidR="00703DE1" w:rsidRPr="00207448" w:rsidRDefault="007C1ABB"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Подаци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унети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дневно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електронски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обрађују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обједињују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селектују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ажурирају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чувају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доступни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корисницима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w:t>
      </w:r>
    </w:p>
    <w:p w:rsidR="00703DE1" w:rsidRPr="00207448" w:rsidRDefault="007C1ABB"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Организације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обавезног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социјалног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преузимају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неопходне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вођење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матичне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евиденције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односно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евиденције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прописане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уређује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пензијско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инвалидско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здравствено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случај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незапослености</w:t>
      </w:r>
      <w:r w:rsidR="00703DE1" w:rsidRPr="00207448">
        <w:rPr>
          <w:rFonts w:ascii="Times New Roman" w:eastAsia="Times New Roman" w:hAnsi="Times New Roman" w:cs="Times New Roman"/>
          <w:sz w:val="24"/>
          <w:szCs w:val="24"/>
          <w:lang w:val="sr-Cyrl-CS"/>
        </w:rPr>
        <w:t xml:space="preserve">. </w:t>
      </w:r>
    </w:p>
    <w:p w:rsidR="006D0E35" w:rsidRPr="00207448" w:rsidRDefault="006D0E35" w:rsidP="00246926">
      <w:pPr>
        <w:spacing w:after="0" w:line="240" w:lineRule="auto"/>
        <w:ind w:firstLine="720"/>
        <w:jc w:val="both"/>
        <w:rPr>
          <w:rFonts w:ascii="Times New Roman" w:eastAsia="Times New Roman" w:hAnsi="Times New Roman" w:cs="Times New Roman"/>
          <w:sz w:val="24"/>
          <w:szCs w:val="24"/>
          <w:lang w:val="sr-Cyrl-CS"/>
        </w:rPr>
      </w:pPr>
    </w:p>
    <w:p w:rsidR="00E7766B" w:rsidRPr="00207448" w:rsidRDefault="00E7766B" w:rsidP="00246926">
      <w:pPr>
        <w:spacing w:after="0" w:line="240" w:lineRule="auto"/>
        <w:jc w:val="center"/>
        <w:rPr>
          <w:rFonts w:ascii="Times New Roman" w:eastAsia="Times New Roman" w:hAnsi="Times New Roman" w:cs="Times New Roman"/>
          <w:bCs/>
          <w:sz w:val="24"/>
          <w:szCs w:val="24"/>
          <w:lang w:val="sr-Cyrl-CS"/>
        </w:rPr>
      </w:pPr>
      <w:bookmarkStart w:id="31" w:name="clan_19"/>
      <w:bookmarkEnd w:id="31"/>
    </w:p>
    <w:p w:rsidR="00703DE1" w:rsidRPr="00207448" w:rsidRDefault="007C1ABB" w:rsidP="00246926">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5D4C2A" w:rsidRPr="00207448">
        <w:rPr>
          <w:rFonts w:ascii="Times New Roman" w:eastAsia="Times New Roman" w:hAnsi="Times New Roman" w:cs="Times New Roman"/>
          <w:bCs/>
          <w:sz w:val="24"/>
          <w:szCs w:val="24"/>
          <w:lang w:val="sr-Cyrl-CS"/>
        </w:rPr>
        <w:t>2</w:t>
      </w:r>
      <w:r w:rsidR="004648C5" w:rsidRPr="00207448">
        <w:rPr>
          <w:rFonts w:ascii="Times New Roman" w:eastAsia="Times New Roman" w:hAnsi="Times New Roman" w:cs="Times New Roman"/>
          <w:bCs/>
          <w:sz w:val="24"/>
          <w:szCs w:val="24"/>
          <w:lang w:val="sr-Cyrl-CS"/>
        </w:rPr>
        <w:t>9</w:t>
      </w:r>
      <w:r w:rsidR="005D4C2A" w:rsidRPr="00207448">
        <w:rPr>
          <w:rFonts w:ascii="Times New Roman" w:eastAsia="Times New Roman" w:hAnsi="Times New Roman" w:cs="Times New Roman"/>
          <w:bCs/>
          <w:sz w:val="24"/>
          <w:szCs w:val="24"/>
          <w:lang w:val="sr-Cyrl-CS"/>
        </w:rPr>
        <w:t>.</w:t>
      </w:r>
    </w:p>
    <w:p w:rsidR="00703DE1" w:rsidRPr="00207448" w:rsidRDefault="007C1ABB"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Подаци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користе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обављања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делатности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организација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повезаних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систем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w:t>
      </w:r>
    </w:p>
    <w:p w:rsidR="00246926" w:rsidRPr="00207448" w:rsidRDefault="00246926" w:rsidP="00246926">
      <w:pPr>
        <w:spacing w:after="0" w:line="240" w:lineRule="auto"/>
        <w:jc w:val="both"/>
        <w:rPr>
          <w:rFonts w:ascii="Times New Roman" w:eastAsia="Times New Roman" w:hAnsi="Times New Roman" w:cs="Times New Roman"/>
          <w:sz w:val="24"/>
          <w:szCs w:val="24"/>
          <w:lang w:val="sr-Cyrl-CS"/>
        </w:rPr>
      </w:pPr>
    </w:p>
    <w:p w:rsidR="00703DE1" w:rsidRPr="00207448" w:rsidRDefault="005D4C2A" w:rsidP="00246926">
      <w:pPr>
        <w:spacing w:after="0" w:line="240" w:lineRule="auto"/>
        <w:jc w:val="center"/>
        <w:rPr>
          <w:rFonts w:ascii="Times New Roman" w:eastAsia="Times New Roman" w:hAnsi="Times New Roman" w:cs="Times New Roman"/>
          <w:bCs/>
          <w:sz w:val="24"/>
          <w:szCs w:val="24"/>
          <w:lang w:val="sr-Cyrl-CS"/>
        </w:rPr>
      </w:pPr>
      <w:bookmarkStart w:id="32" w:name="clan_20"/>
      <w:bookmarkStart w:id="33" w:name="clan_21"/>
      <w:bookmarkEnd w:id="32"/>
      <w:bookmarkEnd w:id="33"/>
      <w:r w:rsidRPr="00207448">
        <w:rPr>
          <w:rFonts w:ascii="Times New Roman" w:eastAsia="Times New Roman" w:hAnsi="Times New Roman" w:cs="Times New Roman"/>
          <w:bCs/>
          <w:sz w:val="24"/>
          <w:szCs w:val="24"/>
          <w:lang w:val="sr-Cyrl-CS"/>
        </w:rPr>
        <w:t xml:space="preserve">Члан </w:t>
      </w:r>
      <w:r w:rsidR="00BB3AEC" w:rsidRPr="00207448">
        <w:rPr>
          <w:rFonts w:ascii="Times New Roman" w:eastAsia="Times New Roman" w:hAnsi="Times New Roman" w:cs="Times New Roman"/>
          <w:bCs/>
          <w:sz w:val="24"/>
          <w:szCs w:val="24"/>
          <w:lang w:val="sr-Cyrl-CS"/>
        </w:rPr>
        <w:t>30.</w:t>
      </w:r>
    </w:p>
    <w:p w:rsidR="00703DE1" w:rsidRPr="00207448" w:rsidRDefault="007C1ABB"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извршеној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анализи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евидентираних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обрађених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усаглашених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погледу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уплате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доприноса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обавезно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социјално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уоченим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неправилностима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месечно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обавештава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Пореску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управу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даљег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поступања</w:t>
      </w:r>
      <w:r w:rsidR="00703DE1" w:rsidRPr="00207448">
        <w:rPr>
          <w:rFonts w:ascii="Times New Roman" w:eastAsia="Times New Roman" w:hAnsi="Times New Roman" w:cs="Times New Roman"/>
          <w:sz w:val="24"/>
          <w:szCs w:val="24"/>
          <w:lang w:val="sr-Cyrl-CS"/>
        </w:rPr>
        <w:t>.</w:t>
      </w:r>
    </w:p>
    <w:p w:rsidR="000C67F3" w:rsidRPr="00207448" w:rsidRDefault="007C1ABB" w:rsidP="000C67F3">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уоченим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неусаглашеностима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евидентираних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обрађених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320C31" w:rsidRPr="00207448">
        <w:rPr>
          <w:rFonts w:ascii="Times New Roman" w:eastAsia="Times New Roman" w:hAnsi="Times New Roman" w:cs="Times New Roman"/>
          <w:sz w:val="24"/>
          <w:szCs w:val="24"/>
          <w:lang w:val="sr-Cyrl-CS"/>
        </w:rPr>
        <w:t>,</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потреби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обавештава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надлежне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органе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предузимања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њихове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надлежности</w:t>
      </w:r>
      <w:r w:rsidR="00703DE1" w:rsidRPr="00207448">
        <w:rPr>
          <w:rFonts w:ascii="Times New Roman" w:eastAsia="Times New Roman" w:hAnsi="Times New Roman" w:cs="Times New Roman"/>
          <w:sz w:val="24"/>
          <w:szCs w:val="24"/>
          <w:lang w:val="sr-Cyrl-CS"/>
        </w:rPr>
        <w:t xml:space="preserve">. </w:t>
      </w:r>
      <w:bookmarkStart w:id="34" w:name="clan_22"/>
      <w:bookmarkEnd w:id="34"/>
    </w:p>
    <w:p w:rsidR="000C67F3" w:rsidRPr="00207448" w:rsidRDefault="000C67F3" w:rsidP="000C67F3">
      <w:pPr>
        <w:spacing w:after="0" w:line="240" w:lineRule="auto"/>
        <w:ind w:firstLine="720"/>
        <w:jc w:val="both"/>
        <w:rPr>
          <w:rFonts w:ascii="Times New Roman" w:eastAsia="Times New Roman" w:hAnsi="Times New Roman" w:cs="Times New Roman"/>
          <w:bCs/>
          <w:sz w:val="24"/>
          <w:szCs w:val="24"/>
          <w:lang w:val="sr-Cyrl-CS"/>
        </w:rPr>
      </w:pPr>
    </w:p>
    <w:p w:rsidR="00703DE1" w:rsidRPr="00207448" w:rsidRDefault="007C1ABB" w:rsidP="00246926">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BB3AEC" w:rsidRPr="00207448">
        <w:rPr>
          <w:rFonts w:ascii="Times New Roman" w:eastAsia="Times New Roman" w:hAnsi="Times New Roman" w:cs="Times New Roman"/>
          <w:bCs/>
          <w:sz w:val="24"/>
          <w:szCs w:val="24"/>
          <w:lang w:val="sr-Cyrl-CS"/>
        </w:rPr>
        <w:t>31.</w:t>
      </w:r>
    </w:p>
    <w:p w:rsidR="00703DE1" w:rsidRPr="00207448" w:rsidRDefault="007C1ABB"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Подаци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могу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користити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статистичке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сврхе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начин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прописан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уређује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област</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статистике</w:t>
      </w:r>
      <w:r w:rsidR="00703DE1" w:rsidRPr="00207448">
        <w:rPr>
          <w:rFonts w:ascii="Times New Roman" w:eastAsia="Times New Roman" w:hAnsi="Times New Roman" w:cs="Times New Roman"/>
          <w:sz w:val="24"/>
          <w:szCs w:val="24"/>
          <w:lang w:val="sr-Cyrl-CS"/>
        </w:rPr>
        <w:t>.</w:t>
      </w:r>
    </w:p>
    <w:p w:rsidR="00E742C0" w:rsidRPr="00207448" w:rsidRDefault="00E742C0" w:rsidP="00246926">
      <w:pPr>
        <w:spacing w:after="0" w:line="240" w:lineRule="auto"/>
        <w:ind w:firstLine="720"/>
        <w:jc w:val="both"/>
        <w:rPr>
          <w:rFonts w:ascii="Times New Roman" w:eastAsia="Times New Roman" w:hAnsi="Times New Roman" w:cs="Times New Roman"/>
          <w:sz w:val="24"/>
          <w:szCs w:val="24"/>
          <w:lang w:val="sr-Cyrl-CS"/>
        </w:rPr>
      </w:pPr>
    </w:p>
    <w:p w:rsidR="00703DE1" w:rsidRPr="00207448" w:rsidRDefault="007C1ABB" w:rsidP="00246926">
      <w:pPr>
        <w:spacing w:after="0" w:line="240" w:lineRule="auto"/>
        <w:jc w:val="center"/>
        <w:rPr>
          <w:rFonts w:ascii="Times New Roman" w:eastAsia="Times New Roman" w:hAnsi="Times New Roman" w:cs="Times New Roman"/>
          <w:bCs/>
          <w:sz w:val="24"/>
          <w:szCs w:val="24"/>
          <w:lang w:val="sr-Cyrl-CS"/>
        </w:rPr>
      </w:pPr>
      <w:bookmarkStart w:id="35" w:name="clan_23"/>
      <w:bookmarkEnd w:id="35"/>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BB3AEC" w:rsidRPr="00207448">
        <w:rPr>
          <w:rFonts w:ascii="Times New Roman" w:eastAsia="Times New Roman" w:hAnsi="Times New Roman" w:cs="Times New Roman"/>
          <w:bCs/>
          <w:sz w:val="24"/>
          <w:szCs w:val="24"/>
          <w:lang w:val="sr-Cyrl-CS"/>
        </w:rPr>
        <w:t>32.</w:t>
      </w:r>
    </w:p>
    <w:p w:rsidR="00703DE1" w:rsidRPr="00207448" w:rsidRDefault="007C1ABB"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Лични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подаци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обвезницима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доприноса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могу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користити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само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складу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уређују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заштиту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личности</w:t>
      </w:r>
      <w:r w:rsidR="00703DE1" w:rsidRPr="00207448">
        <w:rPr>
          <w:rFonts w:ascii="Times New Roman" w:eastAsia="Times New Roman" w:hAnsi="Times New Roman" w:cs="Times New Roman"/>
          <w:sz w:val="24"/>
          <w:szCs w:val="24"/>
          <w:lang w:val="sr-Cyrl-CS"/>
        </w:rPr>
        <w:t>.</w:t>
      </w:r>
    </w:p>
    <w:p w:rsidR="00246926" w:rsidRPr="00207448" w:rsidRDefault="00246926" w:rsidP="00246926">
      <w:pPr>
        <w:spacing w:after="0" w:line="240" w:lineRule="auto"/>
        <w:ind w:firstLine="720"/>
        <w:jc w:val="both"/>
        <w:rPr>
          <w:rFonts w:ascii="Times New Roman" w:eastAsia="Times New Roman" w:hAnsi="Times New Roman" w:cs="Times New Roman"/>
          <w:sz w:val="24"/>
          <w:szCs w:val="24"/>
          <w:lang w:val="sr-Cyrl-CS"/>
        </w:rPr>
      </w:pPr>
    </w:p>
    <w:p w:rsidR="00703DE1" w:rsidRPr="00207448" w:rsidRDefault="007C1ABB" w:rsidP="00246926">
      <w:pPr>
        <w:spacing w:after="0" w:line="240" w:lineRule="auto"/>
        <w:jc w:val="center"/>
        <w:rPr>
          <w:rFonts w:ascii="Times New Roman" w:eastAsia="Times New Roman" w:hAnsi="Times New Roman" w:cs="Times New Roman"/>
          <w:bCs/>
          <w:sz w:val="24"/>
          <w:szCs w:val="24"/>
          <w:lang w:val="sr-Cyrl-CS"/>
        </w:rPr>
      </w:pPr>
      <w:bookmarkStart w:id="36" w:name="clan_24"/>
      <w:bookmarkEnd w:id="36"/>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BB3AEC" w:rsidRPr="00207448">
        <w:rPr>
          <w:rFonts w:ascii="Times New Roman" w:eastAsia="Times New Roman" w:hAnsi="Times New Roman" w:cs="Times New Roman"/>
          <w:bCs/>
          <w:sz w:val="24"/>
          <w:szCs w:val="24"/>
          <w:lang w:val="sr-Cyrl-CS"/>
        </w:rPr>
        <w:t>33.</w:t>
      </w:r>
    </w:p>
    <w:p w:rsidR="00703DE1" w:rsidRPr="00207448" w:rsidRDefault="007C1ABB"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Уверење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подацима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захтев</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осигураника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издаје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електронском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облику</w:t>
      </w:r>
      <w:r w:rsidR="00703DE1" w:rsidRPr="00207448">
        <w:rPr>
          <w:rFonts w:ascii="Times New Roman" w:eastAsia="Times New Roman" w:hAnsi="Times New Roman" w:cs="Times New Roman"/>
          <w:sz w:val="24"/>
          <w:szCs w:val="24"/>
          <w:lang w:val="sr-Cyrl-CS"/>
        </w:rPr>
        <w:t>.</w:t>
      </w:r>
    </w:p>
    <w:p w:rsidR="00703DE1" w:rsidRPr="00207448" w:rsidRDefault="007C1ABB"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захтев</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осигураника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уверење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подацима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може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издати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00246926" w:rsidRPr="00207448">
        <w:rPr>
          <w:rFonts w:ascii="Times New Roman" w:eastAsia="Times New Roman" w:hAnsi="Times New Roman" w:cs="Times New Roman"/>
          <w:sz w:val="24"/>
          <w:szCs w:val="24"/>
          <w:lang w:val="sr-Cyrl-CS"/>
        </w:rPr>
        <w:t>писаном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облику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организационој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јединици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организације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обавезног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социјалног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којој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обрати</w:t>
      </w:r>
      <w:r w:rsidR="00703DE1" w:rsidRPr="00207448">
        <w:rPr>
          <w:rFonts w:ascii="Times New Roman" w:eastAsia="Times New Roman" w:hAnsi="Times New Roman" w:cs="Times New Roman"/>
          <w:sz w:val="24"/>
          <w:szCs w:val="24"/>
          <w:lang w:val="sr-Cyrl-CS"/>
        </w:rPr>
        <w:t xml:space="preserve">. </w:t>
      </w:r>
    </w:p>
    <w:p w:rsidR="00E742C0" w:rsidRPr="00207448" w:rsidRDefault="00E742C0" w:rsidP="00246926">
      <w:pPr>
        <w:spacing w:after="0" w:line="240" w:lineRule="auto"/>
        <w:jc w:val="center"/>
        <w:rPr>
          <w:rFonts w:ascii="Times New Roman" w:eastAsia="Times New Roman" w:hAnsi="Times New Roman" w:cs="Times New Roman"/>
          <w:bCs/>
          <w:sz w:val="24"/>
          <w:szCs w:val="24"/>
          <w:lang w:val="sr-Cyrl-CS"/>
        </w:rPr>
      </w:pPr>
      <w:bookmarkStart w:id="37" w:name="clan_25"/>
      <w:bookmarkEnd w:id="37"/>
    </w:p>
    <w:p w:rsidR="00703DE1" w:rsidRPr="00207448" w:rsidRDefault="005D4C2A" w:rsidP="00246926">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BB3AEC" w:rsidRPr="00207448">
        <w:rPr>
          <w:rFonts w:ascii="Times New Roman" w:eastAsia="Times New Roman" w:hAnsi="Times New Roman" w:cs="Times New Roman"/>
          <w:bCs/>
          <w:sz w:val="24"/>
          <w:szCs w:val="24"/>
          <w:lang w:val="sr-Cyrl-CS"/>
        </w:rPr>
        <w:t>34.</w:t>
      </w:r>
    </w:p>
    <w:p w:rsidR="00703DE1" w:rsidRPr="00207448" w:rsidRDefault="005D4C2A" w:rsidP="00246926">
      <w:pPr>
        <w:spacing w:after="0" w:line="240" w:lineRule="auto"/>
        <w:ind w:firstLine="720"/>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Подаци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унети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могу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брисати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чувају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трајно</w:t>
      </w:r>
      <w:r w:rsidR="00703DE1" w:rsidRPr="00207448">
        <w:rPr>
          <w:rFonts w:ascii="Times New Roman" w:eastAsia="Times New Roman" w:hAnsi="Times New Roman" w:cs="Times New Roman"/>
          <w:sz w:val="24"/>
          <w:szCs w:val="24"/>
          <w:lang w:val="sr-Cyrl-CS"/>
        </w:rPr>
        <w:t>.</w:t>
      </w:r>
    </w:p>
    <w:p w:rsidR="00703DE1" w:rsidRPr="00207448" w:rsidRDefault="005538A5"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А</w:t>
      </w:r>
      <w:r w:rsidR="005D4C2A" w:rsidRPr="00207448">
        <w:rPr>
          <w:rFonts w:ascii="Times New Roman" w:eastAsia="Times New Roman" w:hAnsi="Times New Roman" w:cs="Times New Roman"/>
          <w:sz w:val="24"/>
          <w:szCs w:val="24"/>
          <w:lang w:val="sr-Cyrl-CS"/>
        </w:rPr>
        <w:t>ко је у јединствену базу погрешно унет податак из јединст</w:t>
      </w:r>
      <w:r w:rsidR="00EE4081" w:rsidRPr="00207448">
        <w:rPr>
          <w:rFonts w:ascii="Times New Roman" w:eastAsia="Times New Roman" w:hAnsi="Times New Roman" w:cs="Times New Roman"/>
          <w:sz w:val="24"/>
          <w:szCs w:val="24"/>
          <w:lang w:val="sr-Cyrl-CS"/>
        </w:rPr>
        <w:t xml:space="preserve">вене пријаве, овлашћено лице </w:t>
      </w:r>
      <w:r w:rsidR="00043ACB" w:rsidRPr="00207448">
        <w:rPr>
          <w:rFonts w:ascii="Times New Roman" w:eastAsia="Times New Roman" w:hAnsi="Times New Roman" w:cs="Times New Roman"/>
          <w:sz w:val="24"/>
          <w:szCs w:val="24"/>
          <w:lang w:val="sr-Cyrl-CS"/>
        </w:rPr>
        <w:t xml:space="preserve">у </w:t>
      </w:r>
      <w:r w:rsidR="005D4C2A" w:rsidRPr="00207448">
        <w:rPr>
          <w:rFonts w:ascii="Times New Roman" w:eastAsia="Times New Roman" w:hAnsi="Times New Roman" w:cs="Times New Roman"/>
          <w:sz w:val="24"/>
          <w:szCs w:val="24"/>
          <w:lang w:val="sr-Cyrl-CS"/>
        </w:rPr>
        <w:t xml:space="preserve">организацији обавезног социјалног осигурања дужно је да по сазнању за ту чињеницу, изврши исправку тог податка у бази, уз бележење времена исправке и текста пре исправке. </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Свака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исправка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техничке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грешке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Јединственој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врши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одмах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сазнању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грешку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без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одлагања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бележење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времена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исправке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текста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исправке</w:t>
      </w:r>
      <w:r w:rsidR="00703DE1" w:rsidRPr="00207448">
        <w:rPr>
          <w:rFonts w:ascii="Times New Roman" w:eastAsia="Times New Roman" w:hAnsi="Times New Roman" w:cs="Times New Roman"/>
          <w:sz w:val="24"/>
          <w:szCs w:val="24"/>
          <w:lang w:val="sr-Cyrl-CS"/>
        </w:rPr>
        <w:t>.</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Свака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промена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унетог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врши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основу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поднете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пријаве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промене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бележење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времена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извршене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промене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текста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извршене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промене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податка</w:t>
      </w:r>
      <w:r w:rsidR="00703DE1" w:rsidRPr="00207448">
        <w:rPr>
          <w:rFonts w:ascii="Times New Roman" w:eastAsia="Times New Roman" w:hAnsi="Times New Roman" w:cs="Times New Roman"/>
          <w:sz w:val="24"/>
          <w:szCs w:val="24"/>
          <w:lang w:val="sr-Cyrl-CS"/>
        </w:rPr>
        <w:t xml:space="preserve">. </w:t>
      </w:r>
    </w:p>
    <w:p w:rsidR="000C67F3" w:rsidRPr="00207448" w:rsidRDefault="000C67F3" w:rsidP="00246926">
      <w:pPr>
        <w:spacing w:after="0" w:line="240" w:lineRule="auto"/>
        <w:jc w:val="center"/>
        <w:rPr>
          <w:rFonts w:ascii="Times New Roman" w:eastAsia="Times New Roman" w:hAnsi="Times New Roman" w:cs="Times New Roman"/>
          <w:bCs/>
          <w:sz w:val="24"/>
          <w:szCs w:val="24"/>
          <w:lang w:val="sr-Cyrl-CS"/>
        </w:rPr>
      </w:pPr>
      <w:bookmarkStart w:id="38" w:name="clan_26"/>
      <w:bookmarkEnd w:id="38"/>
    </w:p>
    <w:p w:rsidR="00703DE1" w:rsidRPr="00207448" w:rsidRDefault="003324A8" w:rsidP="00246926">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9B1B04" w:rsidRPr="00207448">
        <w:rPr>
          <w:rFonts w:ascii="Times New Roman" w:eastAsia="Times New Roman" w:hAnsi="Times New Roman" w:cs="Times New Roman"/>
          <w:bCs/>
          <w:sz w:val="24"/>
          <w:szCs w:val="24"/>
          <w:lang w:val="sr-Cyrl-CS"/>
        </w:rPr>
        <w:t>35.</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одговоран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сигурност</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заштиту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обезбеђење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тајности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предузима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мере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против</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неовлашћеног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или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случајног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приступа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Јединственој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мењања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уништавања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или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губитка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неовлашћеног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преноса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lastRenderedPageBreak/>
        <w:t>других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облика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незаконите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обраде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као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мере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против</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злоупотребе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личних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складу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прописима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уређују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заштиту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електронског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документа</w:t>
      </w:r>
      <w:r w:rsidR="00703DE1" w:rsidRPr="00207448">
        <w:rPr>
          <w:rFonts w:ascii="Times New Roman" w:eastAsia="Times New Roman" w:hAnsi="Times New Roman" w:cs="Times New Roman"/>
          <w:sz w:val="24"/>
          <w:szCs w:val="24"/>
          <w:lang w:val="sr-Cyrl-CS"/>
        </w:rPr>
        <w:t>.</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дужан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обезбеди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непрекидно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функционисање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информационог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система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формирањем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секундарне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секундарног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рачунарског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система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мора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бити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удаљен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места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коме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налази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примарни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информациони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систем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чиме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обезбеђује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континуитет</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његовог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случају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поплаве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пожара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вида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уништавања</w:t>
      </w:r>
      <w:r w:rsidR="00703DE1" w:rsidRPr="00207448">
        <w:rPr>
          <w:rFonts w:ascii="Times New Roman" w:eastAsia="Times New Roman" w:hAnsi="Times New Roman" w:cs="Times New Roman"/>
          <w:sz w:val="24"/>
          <w:szCs w:val="24"/>
          <w:lang w:val="sr-Cyrl-CS"/>
        </w:rPr>
        <w:t xml:space="preserve">. </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Процедуре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чувања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заштите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сигурности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оквиру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информационог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система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ближе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уређује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министар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надлежан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00E579DE" w:rsidRPr="00207448">
        <w:rPr>
          <w:rFonts w:ascii="Times New Roman" w:eastAsia="Times New Roman" w:hAnsi="Times New Roman" w:cs="Times New Roman"/>
          <w:sz w:val="24"/>
          <w:szCs w:val="24"/>
          <w:lang w:val="sr-Cyrl-CS"/>
        </w:rPr>
        <w:t>послове финансија</w:t>
      </w:r>
      <w:r w:rsidR="00703DE1" w:rsidRPr="00207448">
        <w:rPr>
          <w:rFonts w:ascii="Times New Roman" w:eastAsia="Times New Roman" w:hAnsi="Times New Roman" w:cs="Times New Roman"/>
          <w:sz w:val="24"/>
          <w:szCs w:val="24"/>
          <w:lang w:val="sr-Cyrl-CS"/>
        </w:rPr>
        <w:t xml:space="preserve">. </w:t>
      </w:r>
    </w:p>
    <w:p w:rsidR="00246926" w:rsidRPr="00207448" w:rsidRDefault="00246926" w:rsidP="00246926">
      <w:pPr>
        <w:spacing w:after="0" w:line="240" w:lineRule="auto"/>
        <w:ind w:firstLine="720"/>
        <w:jc w:val="both"/>
        <w:rPr>
          <w:rFonts w:ascii="Times New Roman" w:eastAsia="Times New Roman" w:hAnsi="Times New Roman" w:cs="Times New Roman"/>
          <w:sz w:val="24"/>
          <w:szCs w:val="24"/>
          <w:lang w:val="sr-Cyrl-CS"/>
        </w:rPr>
      </w:pPr>
    </w:p>
    <w:p w:rsidR="00246926" w:rsidRPr="00207448" w:rsidRDefault="00703DE1" w:rsidP="00703DE1">
      <w:pPr>
        <w:spacing w:after="0" w:line="240" w:lineRule="auto"/>
        <w:jc w:val="center"/>
        <w:rPr>
          <w:rFonts w:ascii="Times New Roman" w:eastAsia="Times New Roman" w:hAnsi="Times New Roman" w:cs="Times New Roman"/>
          <w:sz w:val="24"/>
          <w:szCs w:val="24"/>
          <w:lang w:val="sr-Cyrl-CS"/>
        </w:rPr>
      </w:pPr>
      <w:bookmarkStart w:id="39" w:name="str_13"/>
      <w:bookmarkEnd w:id="39"/>
      <w:r w:rsidRPr="00207448">
        <w:rPr>
          <w:rFonts w:ascii="Times New Roman" w:eastAsia="Times New Roman" w:hAnsi="Times New Roman" w:cs="Times New Roman"/>
          <w:sz w:val="24"/>
          <w:szCs w:val="24"/>
          <w:lang w:val="sr-Cyrl-CS"/>
        </w:rPr>
        <w:t>X</w:t>
      </w:r>
      <w:r w:rsidR="00956A3C" w:rsidRPr="00207448">
        <w:rPr>
          <w:rFonts w:ascii="Times New Roman" w:eastAsia="Times New Roman" w:hAnsi="Times New Roman" w:cs="Times New Roman"/>
          <w:sz w:val="24"/>
          <w:szCs w:val="24"/>
          <w:lang w:val="sr-Cyrl-CS"/>
        </w:rPr>
        <w:t>I.</w:t>
      </w:r>
      <w:r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ОДНОС</w:t>
      </w:r>
      <w:r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ЦЕНТРАЛНОГ</w:t>
      </w:r>
      <w:r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РЕГИСТРА</w:t>
      </w:r>
      <w:r w:rsidRPr="00207448">
        <w:rPr>
          <w:rFonts w:ascii="Times New Roman" w:eastAsia="Times New Roman" w:hAnsi="Times New Roman" w:cs="Times New Roman"/>
          <w:sz w:val="24"/>
          <w:szCs w:val="24"/>
          <w:lang w:val="sr-Cyrl-CS"/>
        </w:rPr>
        <w:t xml:space="preserve"> </w:t>
      </w:r>
    </w:p>
    <w:p w:rsidR="00703DE1" w:rsidRPr="00207448" w:rsidRDefault="003324A8" w:rsidP="00703DE1">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КОРИСНИЦИМА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РЕГИСТРИМА</w:t>
      </w:r>
    </w:p>
    <w:p w:rsidR="00246926" w:rsidRPr="00207448" w:rsidRDefault="00246926" w:rsidP="00246926">
      <w:pPr>
        <w:spacing w:after="0" w:line="240" w:lineRule="auto"/>
        <w:ind w:left="3600" w:firstLine="720"/>
        <w:jc w:val="both"/>
        <w:rPr>
          <w:rFonts w:ascii="Times New Roman" w:eastAsia="Times New Roman" w:hAnsi="Times New Roman" w:cs="Times New Roman"/>
          <w:b/>
          <w:bCs/>
          <w:sz w:val="24"/>
          <w:szCs w:val="24"/>
          <w:lang w:val="sr-Cyrl-CS"/>
        </w:rPr>
      </w:pPr>
      <w:bookmarkStart w:id="40" w:name="clan_27"/>
      <w:bookmarkEnd w:id="40"/>
    </w:p>
    <w:p w:rsidR="00703DE1" w:rsidRPr="00207448" w:rsidRDefault="003324A8" w:rsidP="00E7766B">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9B1B04" w:rsidRPr="00207448">
        <w:rPr>
          <w:rFonts w:ascii="Times New Roman" w:eastAsia="Times New Roman" w:hAnsi="Times New Roman" w:cs="Times New Roman"/>
          <w:bCs/>
          <w:sz w:val="24"/>
          <w:szCs w:val="24"/>
          <w:lang w:val="sr-Cyrl-CS"/>
        </w:rPr>
        <w:t>36.</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корисници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дужни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међусобно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сарађују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размењују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располажу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обављања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свог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делокруга</w:t>
      </w:r>
      <w:r w:rsidR="00703DE1" w:rsidRPr="00207448">
        <w:rPr>
          <w:rFonts w:ascii="Times New Roman" w:eastAsia="Times New Roman" w:hAnsi="Times New Roman" w:cs="Times New Roman"/>
          <w:sz w:val="24"/>
          <w:szCs w:val="24"/>
          <w:lang w:val="sr-Cyrl-CS"/>
        </w:rPr>
        <w:t>.</w:t>
      </w:r>
    </w:p>
    <w:p w:rsidR="000D7037" w:rsidRPr="00207448" w:rsidRDefault="000D7037" w:rsidP="00246926">
      <w:pPr>
        <w:spacing w:after="0" w:line="240" w:lineRule="auto"/>
        <w:ind w:left="3600" w:firstLine="720"/>
        <w:jc w:val="both"/>
        <w:rPr>
          <w:rFonts w:ascii="Times New Roman" w:eastAsia="Times New Roman" w:hAnsi="Times New Roman" w:cs="Times New Roman"/>
          <w:bCs/>
          <w:sz w:val="24"/>
          <w:szCs w:val="24"/>
          <w:lang w:val="sr-Cyrl-CS"/>
        </w:rPr>
      </w:pPr>
      <w:bookmarkStart w:id="41" w:name="clan_28"/>
      <w:bookmarkEnd w:id="41"/>
    </w:p>
    <w:p w:rsidR="00703DE1" w:rsidRPr="00207448" w:rsidRDefault="003324A8" w:rsidP="00E7766B">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9B1B04" w:rsidRPr="00207448">
        <w:rPr>
          <w:rFonts w:ascii="Times New Roman" w:eastAsia="Times New Roman" w:hAnsi="Times New Roman" w:cs="Times New Roman"/>
          <w:bCs/>
          <w:sz w:val="24"/>
          <w:szCs w:val="24"/>
          <w:lang w:val="sr-Cyrl-CS"/>
        </w:rPr>
        <w:t>37.</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обезбеђује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електронску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повезаност</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базама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воде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Републици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Србији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имају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значаја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обвезнике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доприноса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осигурана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лица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складу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другим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прописима</w:t>
      </w:r>
      <w:r w:rsidR="00703DE1" w:rsidRPr="00207448">
        <w:rPr>
          <w:rFonts w:ascii="Times New Roman" w:eastAsia="Times New Roman" w:hAnsi="Times New Roman" w:cs="Times New Roman"/>
          <w:sz w:val="24"/>
          <w:szCs w:val="24"/>
          <w:lang w:val="sr-Cyrl-CS"/>
        </w:rPr>
        <w:t>.</w:t>
      </w:r>
    </w:p>
    <w:p w:rsidR="00246926" w:rsidRPr="00207448" w:rsidRDefault="00246926" w:rsidP="00246926">
      <w:pPr>
        <w:spacing w:after="0" w:line="240" w:lineRule="auto"/>
        <w:ind w:firstLine="720"/>
        <w:jc w:val="both"/>
        <w:rPr>
          <w:rFonts w:ascii="Times New Roman" w:eastAsia="Times New Roman" w:hAnsi="Times New Roman" w:cs="Times New Roman"/>
          <w:sz w:val="24"/>
          <w:szCs w:val="24"/>
          <w:lang w:val="sr-Cyrl-CS"/>
        </w:rPr>
      </w:pPr>
    </w:p>
    <w:p w:rsidR="00703DE1" w:rsidRPr="00207448" w:rsidRDefault="003324A8" w:rsidP="00E7766B">
      <w:pPr>
        <w:spacing w:after="0" w:line="240" w:lineRule="auto"/>
        <w:jc w:val="center"/>
        <w:rPr>
          <w:rFonts w:ascii="Times New Roman" w:eastAsia="Times New Roman" w:hAnsi="Times New Roman" w:cs="Times New Roman"/>
          <w:bCs/>
          <w:sz w:val="24"/>
          <w:szCs w:val="24"/>
          <w:lang w:val="sr-Cyrl-CS"/>
        </w:rPr>
      </w:pPr>
      <w:bookmarkStart w:id="42" w:name="clan_29"/>
      <w:bookmarkEnd w:id="42"/>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9B1B04" w:rsidRPr="00207448">
        <w:rPr>
          <w:rFonts w:ascii="Times New Roman" w:eastAsia="Times New Roman" w:hAnsi="Times New Roman" w:cs="Times New Roman"/>
          <w:bCs/>
          <w:sz w:val="24"/>
          <w:szCs w:val="24"/>
          <w:lang w:val="sr-Cyrl-CS"/>
        </w:rPr>
        <w:t>38.</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Централни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регистар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дужан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корисницима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омогући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сталан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несметан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приступ</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Јединственој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пренос</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коришћење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само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њихове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надлежности</w:t>
      </w:r>
      <w:r w:rsidR="00703DE1" w:rsidRPr="00207448">
        <w:rPr>
          <w:rFonts w:ascii="Times New Roman" w:eastAsia="Times New Roman" w:hAnsi="Times New Roman" w:cs="Times New Roman"/>
          <w:sz w:val="24"/>
          <w:szCs w:val="24"/>
          <w:lang w:val="sr-Cyrl-CS"/>
        </w:rPr>
        <w:t>.</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Методологију</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уноса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ажурирање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начин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додељивања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корисничких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дозвола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као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приступ</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коришћење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података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из</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Јединствене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базе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ближе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уређује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Влада</w:t>
      </w:r>
      <w:r w:rsidR="00703DE1" w:rsidRPr="00207448">
        <w:rPr>
          <w:rFonts w:ascii="Times New Roman" w:eastAsia="Times New Roman" w:hAnsi="Times New Roman" w:cs="Times New Roman"/>
          <w:sz w:val="24"/>
          <w:szCs w:val="24"/>
          <w:lang w:val="sr-Cyrl-CS"/>
        </w:rPr>
        <w:t>.</w:t>
      </w:r>
    </w:p>
    <w:p w:rsidR="00E742C0" w:rsidRPr="00207448" w:rsidRDefault="00E742C0" w:rsidP="00EE4081">
      <w:pPr>
        <w:spacing w:after="0" w:line="240" w:lineRule="auto"/>
        <w:rPr>
          <w:rFonts w:ascii="Times New Roman" w:eastAsia="Times New Roman" w:hAnsi="Times New Roman" w:cs="Times New Roman"/>
          <w:sz w:val="24"/>
          <w:szCs w:val="24"/>
          <w:lang w:val="sr-Cyrl-CS"/>
        </w:rPr>
      </w:pPr>
      <w:bookmarkStart w:id="43" w:name="str_14"/>
      <w:bookmarkStart w:id="44" w:name="str_15"/>
      <w:bookmarkEnd w:id="43"/>
      <w:bookmarkEnd w:id="44"/>
    </w:p>
    <w:p w:rsidR="00703DE1" w:rsidRPr="00207448" w:rsidRDefault="005D4C2A" w:rsidP="00075D51">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XI</w:t>
      </w:r>
      <w:r w:rsidR="00956A3C" w:rsidRPr="00207448">
        <w:rPr>
          <w:rFonts w:ascii="Times New Roman" w:eastAsia="Times New Roman" w:hAnsi="Times New Roman" w:cs="Times New Roman"/>
          <w:sz w:val="24"/>
          <w:szCs w:val="24"/>
          <w:lang w:val="sr-Cyrl-CS"/>
        </w:rPr>
        <w:t>I.</w:t>
      </w:r>
      <w:r w:rsidR="00703DE1"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ВРШЕЊЕ</w:t>
      </w:r>
      <w:r w:rsidR="00703DE1"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НАДЗОРА</w:t>
      </w:r>
    </w:p>
    <w:p w:rsidR="00246926" w:rsidRPr="00207448" w:rsidRDefault="00246926" w:rsidP="00246926">
      <w:pPr>
        <w:spacing w:after="0" w:line="240" w:lineRule="auto"/>
        <w:jc w:val="center"/>
        <w:rPr>
          <w:rFonts w:ascii="Times New Roman" w:eastAsia="Times New Roman" w:hAnsi="Times New Roman" w:cs="Times New Roman"/>
          <w:bCs/>
          <w:sz w:val="24"/>
          <w:szCs w:val="24"/>
          <w:lang w:val="sr-Cyrl-CS"/>
        </w:rPr>
      </w:pPr>
      <w:bookmarkStart w:id="45" w:name="clan_29b"/>
      <w:bookmarkEnd w:id="45"/>
    </w:p>
    <w:p w:rsidR="00703DE1" w:rsidRPr="00207448" w:rsidRDefault="003324A8" w:rsidP="00246926">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9B1B04" w:rsidRPr="00207448">
        <w:rPr>
          <w:rFonts w:ascii="Times New Roman" w:eastAsia="Times New Roman" w:hAnsi="Times New Roman" w:cs="Times New Roman"/>
          <w:bCs/>
          <w:sz w:val="24"/>
          <w:szCs w:val="24"/>
          <w:lang w:val="sr-Cyrl-CS"/>
        </w:rPr>
        <w:t>39.</w:t>
      </w:r>
    </w:p>
    <w:p w:rsidR="00703DE1" w:rsidRPr="00207448" w:rsidRDefault="003324A8" w:rsidP="00246926">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Надзор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спровођењем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овог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прописа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донетих</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његово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спровођење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као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надзор</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радом</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Централног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регистра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врши</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министарство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надлежно</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послове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финансија</w:t>
      </w:r>
      <w:r w:rsidR="00703DE1" w:rsidRPr="00207448">
        <w:rPr>
          <w:rFonts w:ascii="Times New Roman" w:eastAsia="Times New Roman" w:hAnsi="Times New Roman" w:cs="Times New Roman"/>
          <w:sz w:val="24"/>
          <w:szCs w:val="24"/>
          <w:lang w:val="sr-Cyrl-CS"/>
        </w:rPr>
        <w:t>.</w:t>
      </w:r>
    </w:p>
    <w:p w:rsidR="00075D51" w:rsidRPr="00207448" w:rsidRDefault="00650755" w:rsidP="00650755">
      <w:pPr>
        <w:spacing w:after="0" w:line="240" w:lineRule="auto"/>
        <w:ind w:firstLine="720"/>
        <w:jc w:val="both"/>
        <w:rPr>
          <w:rFonts w:ascii="Times New Roman" w:eastAsia="Times New Roman" w:hAnsi="Times New Roman" w:cs="Times New Roman"/>
          <w:sz w:val="24"/>
          <w:szCs w:val="24"/>
          <w:lang w:val="sr-Cyrl-CS"/>
        </w:rPr>
      </w:pPr>
      <w:bookmarkStart w:id="46" w:name="str_16"/>
      <w:bookmarkStart w:id="47" w:name="str_17"/>
      <w:bookmarkEnd w:id="46"/>
      <w:bookmarkEnd w:id="47"/>
      <w:r w:rsidRPr="00207448">
        <w:rPr>
          <w:rFonts w:ascii="Times New Roman" w:hAnsi="Times New Roman" w:cs="Times New Roman"/>
          <w:sz w:val="24"/>
          <w:szCs w:val="24"/>
          <w:shd w:val="clear" w:color="auto" w:fill="FFFFFF"/>
          <w:lang w:val="sr-Cyrl-CS"/>
        </w:rPr>
        <w:t>Инспекцијски надзор над спровођењем овог закона врши министарство надлежно за послове финансија, преко буџетске инспекције, министарство надлежно за послове државне управе</w:t>
      </w:r>
      <w:r w:rsidR="00D24A66" w:rsidRPr="00207448">
        <w:rPr>
          <w:rFonts w:ascii="Times New Roman" w:hAnsi="Times New Roman" w:cs="Times New Roman"/>
          <w:sz w:val="24"/>
          <w:szCs w:val="24"/>
          <w:shd w:val="clear" w:color="auto" w:fill="FFFFFF"/>
          <w:lang w:val="sr-Cyrl-CS"/>
        </w:rPr>
        <w:t xml:space="preserve"> – </w:t>
      </w:r>
      <w:r w:rsidRPr="00207448">
        <w:rPr>
          <w:rFonts w:ascii="Times New Roman" w:hAnsi="Times New Roman" w:cs="Times New Roman"/>
          <w:sz w:val="24"/>
          <w:szCs w:val="24"/>
          <w:shd w:val="clear" w:color="auto" w:fill="FFFFFF"/>
          <w:lang w:val="sr-Cyrl-CS"/>
        </w:rPr>
        <w:t>преко управне инспекције, односно министарство надлежно за послове рада</w:t>
      </w:r>
      <w:r w:rsidR="00D24A66" w:rsidRPr="00207448">
        <w:rPr>
          <w:rFonts w:ascii="Times New Roman" w:hAnsi="Times New Roman" w:cs="Times New Roman"/>
          <w:sz w:val="24"/>
          <w:szCs w:val="24"/>
          <w:shd w:val="clear" w:color="auto" w:fill="FFFFFF"/>
          <w:lang w:val="sr-Cyrl-CS"/>
        </w:rPr>
        <w:t xml:space="preserve"> – </w:t>
      </w:r>
      <w:r w:rsidRPr="00207448">
        <w:rPr>
          <w:rFonts w:ascii="Times New Roman" w:hAnsi="Times New Roman" w:cs="Times New Roman"/>
          <w:sz w:val="24"/>
          <w:szCs w:val="24"/>
          <w:shd w:val="clear" w:color="auto" w:fill="FFFFFF"/>
          <w:lang w:val="sr-Cyrl-CS"/>
        </w:rPr>
        <w:t>преко инспекције рада, у оквиру свог законом утврђеног делокруга.</w:t>
      </w:r>
    </w:p>
    <w:p w:rsidR="002A77AD" w:rsidRPr="00207448" w:rsidRDefault="002A77AD" w:rsidP="00A44E4E">
      <w:pPr>
        <w:spacing w:after="0" w:line="240" w:lineRule="auto"/>
        <w:jc w:val="center"/>
        <w:rPr>
          <w:rFonts w:ascii="Times New Roman" w:eastAsia="Times New Roman" w:hAnsi="Times New Roman" w:cs="Times New Roman"/>
          <w:sz w:val="24"/>
          <w:szCs w:val="24"/>
          <w:lang w:val="sr-Cyrl-CS"/>
        </w:rPr>
      </w:pPr>
    </w:p>
    <w:p w:rsidR="00A44E4E" w:rsidRPr="00207448" w:rsidRDefault="00A44E4E" w:rsidP="00A44E4E">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XIII. КАЗНЕНЕ ОДРЕДБЕ</w:t>
      </w:r>
    </w:p>
    <w:p w:rsidR="00A44E4E" w:rsidRPr="00207448" w:rsidRDefault="00A44E4E" w:rsidP="00A44E4E">
      <w:pPr>
        <w:spacing w:after="0" w:line="240" w:lineRule="auto"/>
        <w:jc w:val="both"/>
        <w:rPr>
          <w:rFonts w:ascii="Times New Roman" w:eastAsia="Times New Roman" w:hAnsi="Times New Roman" w:cs="Times New Roman"/>
          <w:sz w:val="24"/>
          <w:szCs w:val="24"/>
          <w:lang w:val="sr-Cyrl-CS"/>
        </w:rPr>
      </w:pPr>
      <w:bookmarkStart w:id="48" w:name="clan_31"/>
      <w:bookmarkEnd w:id="48"/>
    </w:p>
    <w:p w:rsidR="00A44E4E" w:rsidRPr="00207448" w:rsidRDefault="00A44E4E" w:rsidP="00A44E4E">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 40.</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Новчаном казном од 300.000,00 до 1.500.000,00 динара казниће се за прекршај подносилац јединствене пријаве</w:t>
      </w:r>
      <w:r w:rsidR="00D24A66" w:rsidRPr="00207448">
        <w:rPr>
          <w:rFonts w:ascii="Times New Roman" w:eastAsia="Times New Roman" w:hAnsi="Times New Roman" w:cs="Times New Roman"/>
          <w:sz w:val="24"/>
          <w:szCs w:val="24"/>
          <w:lang w:val="sr-Cyrl-CS"/>
        </w:rPr>
        <w:t xml:space="preserve"> – </w:t>
      </w:r>
      <w:r w:rsidRPr="00207448">
        <w:rPr>
          <w:rFonts w:ascii="Times New Roman" w:eastAsia="Times New Roman" w:hAnsi="Times New Roman" w:cs="Times New Roman"/>
          <w:sz w:val="24"/>
          <w:szCs w:val="24"/>
          <w:lang w:val="sr-Cyrl-CS"/>
        </w:rPr>
        <w:t>послодавац са својством правног лица ако не поднесе јединствену пријаву или ако јединствену пријаву поднесе по протеку рока из члана 12. овог закона.</w:t>
      </w:r>
    </w:p>
    <w:p w:rsidR="00622BEA" w:rsidRPr="00207448" w:rsidRDefault="00622BEA" w:rsidP="00622BEA">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lastRenderedPageBreak/>
        <w:t>Новчаном казном од 10.000,00 до 500.000,00 динара казниће се за прекршај подносилац јединствене пријаве</w:t>
      </w:r>
      <w:r w:rsidR="00D24A66" w:rsidRPr="00207448">
        <w:rPr>
          <w:rFonts w:ascii="Times New Roman" w:eastAsia="Times New Roman" w:hAnsi="Times New Roman" w:cs="Times New Roman"/>
          <w:sz w:val="24"/>
          <w:szCs w:val="24"/>
          <w:lang w:val="sr-Cyrl-CS"/>
        </w:rPr>
        <w:t xml:space="preserve"> – </w:t>
      </w:r>
      <w:r w:rsidRPr="00207448">
        <w:rPr>
          <w:rFonts w:ascii="Times New Roman" w:eastAsia="Times New Roman" w:hAnsi="Times New Roman" w:cs="Times New Roman"/>
          <w:sz w:val="24"/>
          <w:szCs w:val="24"/>
          <w:lang w:val="sr-Cyrl-CS"/>
        </w:rPr>
        <w:t>предузетник ако не поднесе јединствену пријаву или ако јединствену пријаву поднесе по протеку рока из члана 12. овог закона.</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Новчаном казном од 5.000,00 до 150.000,00 динара казниће се за прекршај подносилац јединствене пријаве</w:t>
      </w:r>
      <w:r w:rsidR="00D24A66" w:rsidRPr="00207448">
        <w:rPr>
          <w:rFonts w:ascii="Times New Roman" w:eastAsia="Times New Roman" w:hAnsi="Times New Roman" w:cs="Times New Roman"/>
          <w:sz w:val="24"/>
          <w:szCs w:val="24"/>
          <w:lang w:val="sr-Cyrl-CS"/>
        </w:rPr>
        <w:t xml:space="preserve"> – </w:t>
      </w:r>
      <w:r w:rsidRPr="00207448">
        <w:rPr>
          <w:rFonts w:ascii="Times New Roman" w:eastAsia="Times New Roman" w:hAnsi="Times New Roman" w:cs="Times New Roman"/>
          <w:sz w:val="24"/>
          <w:szCs w:val="24"/>
          <w:lang w:val="sr-Cyrl-CS"/>
        </w:rPr>
        <w:t>послодавац физичко лице ако не поднесе јединствену пријаву или ако јединствену пријаву поднесе по протеку рока из члана 12. овог закона.</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Новчаном казном од 300.000,00 до 1.500.000,00 динара казниће се за прекршај подносилац јединствене пријаве </w:t>
      </w:r>
      <w:r w:rsidR="00D24A66"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послодавац са својством правног лица ако унесе нетачне податке у јединствену пријаву из члана 19. овог закона.</w:t>
      </w:r>
    </w:p>
    <w:p w:rsidR="00622BEA" w:rsidRPr="00207448" w:rsidRDefault="00622BEA" w:rsidP="00622BEA">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Новчаном казном од 10.000,00 до 500.000,00 динара казниће се за прекршај подносилац јединствене пријаве </w:t>
      </w:r>
      <w:r w:rsidR="00D24A66"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предузетник ако унесе нетачне податке у јединствену пријаву из члана 19. овог закона.</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Новчаном казном од 5.000,00 до 150.000,00 динара казниће се за прекршај подносилац јединствене пријаве </w:t>
      </w:r>
      <w:r w:rsidR="00D24A66"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послодавац физичко лице ако унесе нетачне податке у јединствену пријаву из члана 19. овог закона.</w:t>
      </w:r>
      <w:r w:rsidR="00D24A66" w:rsidRPr="00207448">
        <w:rPr>
          <w:rFonts w:ascii="Times New Roman" w:eastAsia="Times New Roman" w:hAnsi="Times New Roman" w:cs="Times New Roman"/>
          <w:sz w:val="24"/>
          <w:szCs w:val="24"/>
          <w:lang w:val="sr-Cyrl-CS"/>
        </w:rPr>
        <w:t xml:space="preserve"> </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Новчаном казном од 5.000,00 до 150.000,00 динара казниће се за прекршај одговорно лице корисника података Централног регистра који не изврши пренос података у Јединствену базу у складу са чланом 20. овог закона.</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Новчаном казном од 5.000,00 до 150.000,00 динара казниће се за прекршај одговорно лице корисника података Централног регистра који не сарађују и не размењују податке којима располажу у складу са чланом 36. овог закона.</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За радње из ст. 1. и 3. овог члана новчаном казном од 5.000,00 до 150.000,00 динара казниће се за прекршај и одговорно лице у правном лицу.</w:t>
      </w:r>
    </w:p>
    <w:p w:rsidR="00A44E4E" w:rsidRPr="00207448" w:rsidRDefault="00A44E4E" w:rsidP="00A44E4E">
      <w:pPr>
        <w:spacing w:after="0" w:line="240" w:lineRule="auto"/>
        <w:jc w:val="both"/>
        <w:rPr>
          <w:rFonts w:ascii="Times New Roman" w:eastAsia="Times New Roman" w:hAnsi="Times New Roman" w:cs="Times New Roman"/>
          <w:sz w:val="24"/>
          <w:szCs w:val="24"/>
          <w:lang w:val="sr-Cyrl-CS"/>
        </w:rPr>
      </w:pPr>
    </w:p>
    <w:p w:rsidR="00A44E4E" w:rsidRPr="00207448" w:rsidRDefault="00A44E4E" w:rsidP="00A44E4E">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 41.</w:t>
      </w:r>
    </w:p>
    <w:p w:rsidR="00A44E4E" w:rsidRPr="00207448" w:rsidRDefault="00A44E4E" w:rsidP="00A44E4E">
      <w:pPr>
        <w:pStyle w:val="Normal2"/>
        <w:shd w:val="clear" w:color="auto" w:fill="FFFFFF"/>
        <w:spacing w:before="0" w:beforeAutospacing="0" w:after="0" w:afterAutospacing="0"/>
        <w:ind w:firstLine="720"/>
        <w:jc w:val="both"/>
        <w:rPr>
          <w:lang w:val="sr-Cyrl-CS"/>
        </w:rPr>
      </w:pPr>
      <w:r w:rsidRPr="00207448">
        <w:rPr>
          <w:lang w:val="sr-Cyrl-CS"/>
        </w:rPr>
        <w:t>Новчаном казном у износу од 50.000</w:t>
      </w:r>
      <w:r w:rsidR="00C4729E">
        <w:t>,00</w:t>
      </w:r>
      <w:r w:rsidRPr="00207448">
        <w:rPr>
          <w:lang w:val="sr-Cyrl-CS"/>
        </w:rPr>
        <w:t xml:space="preserve"> до 2.000.000</w:t>
      </w:r>
      <w:r w:rsidR="00C4729E">
        <w:t>,00</w:t>
      </w:r>
      <w:r w:rsidRPr="00207448">
        <w:rPr>
          <w:lang w:val="sr-Cyrl-CS"/>
        </w:rPr>
        <w:t xml:space="preserve"> динара казниће се за прекршај корисник јавних средстава </w:t>
      </w:r>
      <w:r w:rsidR="00D24A66" w:rsidRPr="00207448">
        <w:rPr>
          <w:lang w:val="sr-Cyrl-CS"/>
        </w:rPr>
        <w:t>–</w:t>
      </w:r>
      <w:r w:rsidR="00622BEA" w:rsidRPr="00207448">
        <w:rPr>
          <w:lang w:val="sr-Cyrl-CS"/>
        </w:rPr>
        <w:t xml:space="preserve"> правно лице</w:t>
      </w:r>
      <w:r w:rsidRPr="00207448">
        <w:rPr>
          <w:lang w:val="sr-Cyrl-CS"/>
        </w:rPr>
        <w:t xml:space="preserve"> уколико не достави податке из члана 26. овог закона у року прописаном овим законом или не достави тачне податке.</w:t>
      </w:r>
    </w:p>
    <w:p w:rsidR="00A44E4E" w:rsidRPr="00207448" w:rsidRDefault="00A44E4E" w:rsidP="00A44E4E">
      <w:pPr>
        <w:pStyle w:val="Normal2"/>
        <w:shd w:val="clear" w:color="auto" w:fill="FFFFFF"/>
        <w:spacing w:before="0" w:beforeAutospacing="0" w:after="0" w:afterAutospacing="0"/>
        <w:ind w:firstLine="720"/>
        <w:jc w:val="both"/>
        <w:rPr>
          <w:lang w:val="sr-Cyrl-CS"/>
        </w:rPr>
      </w:pPr>
      <w:r w:rsidRPr="00207448">
        <w:rPr>
          <w:lang w:val="sr-Cyrl-CS"/>
        </w:rPr>
        <w:t>Новчаном казном у износу од 5.000</w:t>
      </w:r>
      <w:r w:rsidR="00C4729E">
        <w:t>,00</w:t>
      </w:r>
      <w:r w:rsidRPr="00207448">
        <w:rPr>
          <w:lang w:val="sr-Cyrl-CS"/>
        </w:rPr>
        <w:t xml:space="preserve"> до 150.000</w:t>
      </w:r>
      <w:r w:rsidR="00C4729E">
        <w:t>,00</w:t>
      </w:r>
      <w:r w:rsidRPr="00207448">
        <w:rPr>
          <w:lang w:val="sr-Cyrl-CS"/>
        </w:rPr>
        <w:t xml:space="preserve"> динара казниће се за прекршај одговорно </w:t>
      </w:r>
      <w:r w:rsidR="007D09E9" w:rsidRPr="00207448">
        <w:rPr>
          <w:lang w:val="sr-Cyrl-CS"/>
        </w:rPr>
        <w:t>лице корисника јавних средстава</w:t>
      </w:r>
      <w:r w:rsidRPr="00207448">
        <w:rPr>
          <w:lang w:val="sr-Cyrl-CS"/>
        </w:rPr>
        <w:t xml:space="preserve"> уколико корисник јавних средстава не достави податке из члана 26. овог закона у року прописаном овим законом или не достави тачне податке.</w:t>
      </w:r>
    </w:p>
    <w:p w:rsidR="00A44E4E" w:rsidRPr="00207448" w:rsidRDefault="00A44E4E" w:rsidP="00A44E4E">
      <w:pPr>
        <w:pStyle w:val="Normal2"/>
        <w:shd w:val="clear" w:color="auto" w:fill="FFFFFF"/>
        <w:spacing w:before="0" w:beforeAutospacing="0" w:after="0" w:afterAutospacing="0"/>
        <w:ind w:firstLine="720"/>
        <w:jc w:val="both"/>
        <w:rPr>
          <w:lang w:val="sr-Cyrl-CS"/>
        </w:rPr>
      </w:pPr>
      <w:r w:rsidRPr="00207448">
        <w:rPr>
          <w:lang w:val="sr-Cyrl-CS"/>
        </w:rPr>
        <w:t>Одговорно лице из става 2. овог члана је министар за министарство, надлежни покрајински секретар за покрајински секретаријат, градоначелник за град, председник општине за општину, директор за јавно предузеће, односно руководилац правног лица - корисника јавних средстава.</w:t>
      </w:r>
    </w:p>
    <w:p w:rsidR="002A77AD" w:rsidRPr="00207448" w:rsidRDefault="002A77AD" w:rsidP="00A44E4E">
      <w:pPr>
        <w:spacing w:after="0" w:line="240" w:lineRule="auto"/>
        <w:jc w:val="center"/>
        <w:rPr>
          <w:rFonts w:ascii="Times New Roman" w:eastAsia="Times New Roman" w:hAnsi="Times New Roman" w:cs="Times New Roman"/>
          <w:bCs/>
          <w:sz w:val="24"/>
          <w:szCs w:val="24"/>
          <w:lang w:val="sr-Cyrl-CS"/>
        </w:rPr>
      </w:pPr>
      <w:bookmarkStart w:id="49" w:name="clan_32"/>
      <w:bookmarkEnd w:id="49"/>
    </w:p>
    <w:p w:rsidR="00A44E4E" w:rsidRPr="00207448" w:rsidRDefault="00A44E4E" w:rsidP="00A44E4E">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  42.</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Новчаном казном од 300.000,00 до 1.500.000,00 динара казниће се за прекршај Централни регистар уколико корисницима података не омогући несметан приступ и коришћење података из Јединствене базе предвиђен чланом 38. овог закона. </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Новчаном казном од 300.000,00 до 1.500.000,00 динара казниће се за прекршај Централни регистар уколико не предузме мере заштите података из члана 35. овог закона.</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Новчаном казном од 300.000,00 до 1.000.000,00 динара казниће се за прекршај Централни регистар уколико подносиоцу јединствене пријаве не изда потврду о поднетој јединственој пријави из члана 16. овог закона.</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lastRenderedPageBreak/>
        <w:t>Новчаном казном од 300.000,00 до 1.500.000,00 динара казниће се за прекршај Централни регистар уколико организацијама обавезног социјалног осигурања не достави податке из члана 23. став 3. овог закона.</w:t>
      </w:r>
    </w:p>
    <w:p w:rsidR="00A44E4E" w:rsidRPr="00207448" w:rsidRDefault="008905AB" w:rsidP="00A44E4E">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За радње из ст. 1</w:t>
      </w:r>
      <w:r>
        <w:rPr>
          <w:rFonts w:ascii="Times New Roman" w:eastAsia="Times New Roman" w:hAnsi="Times New Roman" w:cs="Times New Roman"/>
          <w:sz w:val="24"/>
          <w:szCs w:val="24"/>
        </w:rPr>
        <w:t>-</w:t>
      </w:r>
      <w:bookmarkStart w:id="50" w:name="_GoBack"/>
      <w:bookmarkEnd w:id="50"/>
      <w:r w:rsidR="00A44E4E" w:rsidRPr="00207448">
        <w:rPr>
          <w:rFonts w:ascii="Times New Roman" w:eastAsia="Times New Roman" w:hAnsi="Times New Roman" w:cs="Times New Roman"/>
          <w:sz w:val="24"/>
          <w:szCs w:val="24"/>
          <w:lang w:val="sr-Cyrl-CS"/>
        </w:rPr>
        <w:t>4. овог члана новчаном казном од 30.000,00 до 50.000,00 динара казниће се за прекршај и одговорно лице у Централном регистру.</w:t>
      </w:r>
    </w:p>
    <w:p w:rsidR="00A44E4E" w:rsidRPr="00207448" w:rsidRDefault="00A44E4E" w:rsidP="00A44E4E">
      <w:pPr>
        <w:spacing w:after="0" w:line="240" w:lineRule="auto"/>
        <w:ind w:firstLine="720"/>
        <w:jc w:val="both"/>
        <w:rPr>
          <w:rFonts w:ascii="Times New Roman" w:eastAsia="Times New Roman" w:hAnsi="Times New Roman" w:cs="Times New Roman"/>
          <w:sz w:val="24"/>
          <w:szCs w:val="24"/>
          <w:lang w:val="sr-Cyrl-CS"/>
        </w:rPr>
      </w:pPr>
    </w:p>
    <w:p w:rsidR="00A44E4E" w:rsidRPr="00207448" w:rsidRDefault="00A44E4E" w:rsidP="00A44E4E">
      <w:pPr>
        <w:spacing w:after="0" w:line="240" w:lineRule="auto"/>
        <w:jc w:val="center"/>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Члан 43.</w:t>
      </w:r>
    </w:p>
    <w:p w:rsidR="00A44E4E" w:rsidRPr="00207448" w:rsidRDefault="00A44E4E" w:rsidP="00A44E4E">
      <w:pPr>
        <w:pStyle w:val="Default"/>
        <w:ind w:firstLine="720"/>
        <w:jc w:val="both"/>
        <w:rPr>
          <w:color w:val="auto"/>
          <w:lang w:val="sr-Cyrl-CS"/>
        </w:rPr>
      </w:pPr>
      <w:r w:rsidRPr="00207448">
        <w:rPr>
          <w:color w:val="auto"/>
          <w:lang w:val="sr-Cyrl-CS"/>
        </w:rPr>
        <w:t>Новчаном  казном у износу од 50.000</w:t>
      </w:r>
      <w:r w:rsidR="00C4729E">
        <w:rPr>
          <w:color w:val="auto"/>
          <w:lang w:val="en-US"/>
        </w:rPr>
        <w:t>,00</w:t>
      </w:r>
      <w:r w:rsidRPr="00207448">
        <w:rPr>
          <w:color w:val="auto"/>
          <w:lang w:val="sr-Cyrl-CS"/>
        </w:rPr>
        <w:t xml:space="preserve"> до 2.000.000</w:t>
      </w:r>
      <w:r w:rsidR="00C4729E">
        <w:rPr>
          <w:color w:val="auto"/>
          <w:lang w:val="en-US"/>
        </w:rPr>
        <w:t>,00</w:t>
      </w:r>
      <w:r w:rsidRPr="00207448">
        <w:rPr>
          <w:color w:val="auto"/>
          <w:lang w:val="sr-Cyrl-CS"/>
        </w:rPr>
        <w:t xml:space="preserve"> динара казниће се за прекршај корисник јавних средстава </w:t>
      </w:r>
      <w:r w:rsidR="00D24A66" w:rsidRPr="00207448">
        <w:rPr>
          <w:rFonts w:eastAsia="Times New Roman"/>
          <w:lang w:val="sr-Cyrl-CS"/>
        </w:rPr>
        <w:t xml:space="preserve">– </w:t>
      </w:r>
      <w:r w:rsidRPr="00207448">
        <w:rPr>
          <w:color w:val="auto"/>
          <w:lang w:val="sr-Cyrl-CS"/>
        </w:rPr>
        <w:t xml:space="preserve">правно лице уколико не достави податке из члана 26. овог закона, у року прописаном чланом 27. овог закона или не достави тачне податке. </w:t>
      </w:r>
    </w:p>
    <w:p w:rsidR="00A44E4E" w:rsidRPr="00207448" w:rsidRDefault="00A44E4E" w:rsidP="00A44E4E">
      <w:pPr>
        <w:pStyle w:val="Default"/>
        <w:ind w:firstLine="720"/>
        <w:jc w:val="both"/>
        <w:rPr>
          <w:color w:val="auto"/>
          <w:lang w:val="sr-Cyrl-CS"/>
        </w:rPr>
      </w:pPr>
      <w:r w:rsidRPr="00207448">
        <w:rPr>
          <w:color w:val="auto"/>
          <w:lang w:val="sr-Cyrl-CS"/>
        </w:rPr>
        <w:t>Новчаном казном у износу од 5.000</w:t>
      </w:r>
      <w:r w:rsidR="00C4729E">
        <w:rPr>
          <w:color w:val="auto"/>
          <w:lang w:val="en-US"/>
        </w:rPr>
        <w:t>,00</w:t>
      </w:r>
      <w:r w:rsidRPr="00207448">
        <w:rPr>
          <w:color w:val="auto"/>
          <w:lang w:val="sr-Cyrl-CS"/>
        </w:rPr>
        <w:t xml:space="preserve"> до 150.000</w:t>
      </w:r>
      <w:r w:rsidR="00C4729E">
        <w:rPr>
          <w:color w:val="auto"/>
          <w:lang w:val="en-US"/>
        </w:rPr>
        <w:t>,00</w:t>
      </w:r>
      <w:r w:rsidRPr="00207448">
        <w:rPr>
          <w:color w:val="auto"/>
          <w:lang w:val="sr-Cyrl-CS"/>
        </w:rPr>
        <w:t xml:space="preserve"> динара казниће се за прекршај одговорно лице корисника јавних средстава уколико не достави податке из члана 26. овог закона, у року прописаном чланом 27. овог закона или не достави тачне податке. </w:t>
      </w:r>
    </w:p>
    <w:p w:rsidR="003324A8" w:rsidRPr="00207448" w:rsidRDefault="00A44E4E" w:rsidP="00A44E4E">
      <w:pPr>
        <w:pStyle w:val="Default"/>
        <w:ind w:firstLine="720"/>
        <w:jc w:val="both"/>
        <w:rPr>
          <w:spacing w:val="-4"/>
          <w:lang w:val="sr-Cyrl-CS"/>
        </w:rPr>
      </w:pPr>
      <w:r w:rsidRPr="00207448">
        <w:rPr>
          <w:lang w:val="sr-Cyrl-CS"/>
        </w:rPr>
        <w:t>Одговорно лице из става 2. овог члана је министар за министарство, надлежни покрајински секретар за покрајински секретаријат, градоначелник за град, председник општине за општину, директор за јавно предузеће, од</w:t>
      </w:r>
      <w:r w:rsidR="00D24A66" w:rsidRPr="00207448">
        <w:rPr>
          <w:lang w:val="sr-Cyrl-CS"/>
        </w:rPr>
        <w:t xml:space="preserve">носно руководилац правног лица </w:t>
      </w:r>
      <w:r w:rsidR="00D24A66" w:rsidRPr="00207448">
        <w:rPr>
          <w:rFonts w:eastAsia="Times New Roman"/>
          <w:lang w:val="sr-Cyrl-CS"/>
        </w:rPr>
        <w:t>–</w:t>
      </w:r>
      <w:r w:rsidRPr="00207448">
        <w:rPr>
          <w:lang w:val="sr-Cyrl-CS"/>
        </w:rPr>
        <w:t xml:space="preserve"> корисника јавних средстава.</w:t>
      </w:r>
    </w:p>
    <w:p w:rsidR="00E86A3E" w:rsidRPr="00207448" w:rsidRDefault="00E86A3E" w:rsidP="00E86A3E">
      <w:pPr>
        <w:spacing w:after="0" w:line="240" w:lineRule="auto"/>
        <w:jc w:val="both"/>
        <w:rPr>
          <w:rFonts w:ascii="Times New Roman" w:eastAsia="Times New Roman" w:hAnsi="Times New Roman" w:cs="Times New Roman"/>
          <w:sz w:val="24"/>
          <w:szCs w:val="24"/>
          <w:lang w:val="sr-Cyrl-CS"/>
        </w:rPr>
      </w:pPr>
    </w:p>
    <w:p w:rsidR="00E86A3E" w:rsidRPr="00207448" w:rsidRDefault="00E86A3E" w:rsidP="00E86A3E">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 44.</w:t>
      </w:r>
    </w:p>
    <w:p w:rsidR="00E86A3E" w:rsidRPr="00207448" w:rsidRDefault="00E86A3E" w:rsidP="00E86A3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Новчаном казном од 300.000,00 до 1.500.000,00 динара казниће се за прекршај подносилац јединствене пријаве </w:t>
      </w:r>
      <w:r w:rsidR="00D24A66"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послодавац са својством правног лица ако не изврши ажурирање података у року из члана 47. овог закона.</w:t>
      </w:r>
    </w:p>
    <w:p w:rsidR="00E86A3E" w:rsidRPr="00207448" w:rsidRDefault="00E86A3E" w:rsidP="00E86A3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Новчаном казном од 10.000,00 до 500.000,00 динара казниће се за прекршај подносилац јединствене пријаве </w:t>
      </w:r>
      <w:r w:rsidR="00D24A66"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предузетник ако не изврши ажурирање података у року из члана 47. овог закона.</w:t>
      </w:r>
    </w:p>
    <w:p w:rsidR="00E86A3E" w:rsidRPr="00207448" w:rsidRDefault="00E86A3E" w:rsidP="00E86A3E">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Новчаном казном од 5.000,00 до 150.000,00 динара казниће се за прекршај подносилац јединствене пријаве </w:t>
      </w:r>
      <w:r w:rsidR="00D24A66" w:rsidRPr="00207448">
        <w:rPr>
          <w:rFonts w:ascii="Times New Roman" w:eastAsia="Times New Roman" w:hAnsi="Times New Roman" w:cs="Times New Roman"/>
          <w:sz w:val="24"/>
          <w:szCs w:val="24"/>
          <w:lang w:val="sr-Cyrl-CS"/>
        </w:rPr>
        <w:t>–</w:t>
      </w:r>
      <w:r w:rsidRPr="00207448">
        <w:rPr>
          <w:rFonts w:ascii="Times New Roman" w:eastAsia="Times New Roman" w:hAnsi="Times New Roman" w:cs="Times New Roman"/>
          <w:sz w:val="24"/>
          <w:szCs w:val="24"/>
          <w:lang w:val="sr-Cyrl-CS"/>
        </w:rPr>
        <w:t xml:space="preserve"> послодавац физичко лице ако не изврши ажурирање података у року из члана 47. овог закона.</w:t>
      </w:r>
    </w:p>
    <w:p w:rsidR="00361D4D" w:rsidRPr="00207448" w:rsidRDefault="00361D4D" w:rsidP="00246926">
      <w:pPr>
        <w:spacing w:after="0" w:line="240" w:lineRule="auto"/>
        <w:jc w:val="both"/>
        <w:rPr>
          <w:rFonts w:ascii="Times New Roman" w:hAnsi="Times New Roman" w:cs="Times New Roman"/>
          <w:spacing w:val="-4"/>
          <w:sz w:val="24"/>
          <w:szCs w:val="24"/>
          <w:lang w:val="sr-Cyrl-CS"/>
        </w:rPr>
      </w:pPr>
    </w:p>
    <w:p w:rsidR="00703DE1" w:rsidRPr="00207448" w:rsidRDefault="00956A3C" w:rsidP="00361D4D">
      <w:pPr>
        <w:spacing w:after="0" w:line="240" w:lineRule="auto"/>
        <w:ind w:left="2160" w:firstLine="720"/>
        <w:jc w:val="both"/>
        <w:rPr>
          <w:rFonts w:ascii="Times New Roman" w:eastAsia="Times New Roman" w:hAnsi="Times New Roman" w:cs="Times New Roman"/>
          <w:sz w:val="24"/>
          <w:szCs w:val="24"/>
          <w:lang w:val="sr-Cyrl-CS"/>
        </w:rPr>
      </w:pPr>
      <w:bookmarkStart w:id="51" w:name="str_18"/>
      <w:bookmarkEnd w:id="51"/>
      <w:r w:rsidRPr="00207448">
        <w:rPr>
          <w:rFonts w:ascii="Times New Roman" w:eastAsia="Times New Roman" w:hAnsi="Times New Roman" w:cs="Times New Roman"/>
          <w:sz w:val="24"/>
          <w:szCs w:val="24"/>
          <w:lang w:val="sr-Cyrl-CS"/>
        </w:rPr>
        <w:t>XIV.</w:t>
      </w:r>
      <w:r w:rsidR="00703DE1"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ПРЕЛАЗНЕ</w:t>
      </w:r>
      <w:r w:rsidR="00703DE1"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И</w:t>
      </w:r>
      <w:r w:rsidR="00703DE1"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ЗАВРШНЕ</w:t>
      </w:r>
      <w:r w:rsidR="00703DE1" w:rsidRPr="00207448">
        <w:rPr>
          <w:rFonts w:ascii="Times New Roman" w:eastAsia="Times New Roman" w:hAnsi="Times New Roman" w:cs="Times New Roman"/>
          <w:sz w:val="24"/>
          <w:szCs w:val="24"/>
          <w:lang w:val="sr-Cyrl-CS"/>
        </w:rPr>
        <w:t xml:space="preserve"> </w:t>
      </w:r>
      <w:r w:rsidR="003324A8" w:rsidRPr="00207448">
        <w:rPr>
          <w:rFonts w:ascii="Times New Roman" w:eastAsia="Times New Roman" w:hAnsi="Times New Roman" w:cs="Times New Roman"/>
          <w:sz w:val="24"/>
          <w:szCs w:val="24"/>
          <w:lang w:val="sr-Cyrl-CS"/>
        </w:rPr>
        <w:t>ОДРЕДБЕ</w:t>
      </w:r>
    </w:p>
    <w:p w:rsidR="004648C5" w:rsidRPr="00207448" w:rsidRDefault="004648C5" w:rsidP="00361D4D">
      <w:pPr>
        <w:spacing w:after="0" w:line="240" w:lineRule="auto"/>
        <w:ind w:left="2160" w:firstLine="720"/>
        <w:jc w:val="both"/>
        <w:rPr>
          <w:rFonts w:ascii="Times New Roman" w:eastAsia="Times New Roman" w:hAnsi="Times New Roman" w:cs="Times New Roman"/>
          <w:sz w:val="24"/>
          <w:szCs w:val="24"/>
          <w:lang w:val="sr-Cyrl-CS"/>
        </w:rPr>
      </w:pPr>
    </w:p>
    <w:p w:rsidR="004648C5" w:rsidRPr="00207448" w:rsidRDefault="004648C5" w:rsidP="004648C5">
      <w:pPr>
        <w:spacing w:after="0" w:line="240" w:lineRule="auto"/>
        <w:ind w:left="3600" w:firstLine="720"/>
        <w:jc w:val="both"/>
        <w:rPr>
          <w:rFonts w:ascii="Times New Roman" w:eastAsia="Times New Roman" w:hAnsi="Times New Roman" w:cs="Times New Roman"/>
          <w:bCs/>
          <w:strike/>
          <w:sz w:val="24"/>
          <w:szCs w:val="24"/>
          <w:lang w:val="sr-Cyrl-CS"/>
        </w:rPr>
      </w:pPr>
      <w:bookmarkStart w:id="52" w:name="clan_33"/>
      <w:bookmarkEnd w:id="52"/>
      <w:r w:rsidRPr="00207448">
        <w:rPr>
          <w:rFonts w:ascii="Times New Roman" w:eastAsia="Times New Roman" w:hAnsi="Times New Roman" w:cs="Times New Roman"/>
          <w:bCs/>
          <w:sz w:val="24"/>
          <w:szCs w:val="24"/>
          <w:lang w:val="sr-Cyrl-CS"/>
        </w:rPr>
        <w:t xml:space="preserve">Члан </w:t>
      </w:r>
      <w:r w:rsidR="00147CDE" w:rsidRPr="00207448">
        <w:rPr>
          <w:rFonts w:ascii="Times New Roman" w:eastAsia="Times New Roman" w:hAnsi="Times New Roman" w:cs="Times New Roman"/>
          <w:bCs/>
          <w:sz w:val="24"/>
          <w:szCs w:val="24"/>
          <w:lang w:val="sr-Cyrl-CS"/>
        </w:rPr>
        <w:t>4</w:t>
      </w:r>
      <w:r w:rsidR="00E86A3E" w:rsidRPr="00207448">
        <w:rPr>
          <w:rFonts w:ascii="Times New Roman" w:eastAsia="Times New Roman" w:hAnsi="Times New Roman" w:cs="Times New Roman"/>
          <w:bCs/>
          <w:sz w:val="24"/>
          <w:szCs w:val="24"/>
          <w:lang w:val="sr-Cyrl-CS"/>
        </w:rPr>
        <w:t>5</w:t>
      </w:r>
      <w:r w:rsidR="00147CDE" w:rsidRPr="00207448">
        <w:rPr>
          <w:rFonts w:ascii="Times New Roman" w:eastAsia="Times New Roman" w:hAnsi="Times New Roman" w:cs="Times New Roman"/>
          <w:bCs/>
          <w:sz w:val="24"/>
          <w:szCs w:val="24"/>
          <w:lang w:val="sr-Cyrl-CS"/>
        </w:rPr>
        <w:t>.</w:t>
      </w:r>
    </w:p>
    <w:p w:rsidR="004648C5" w:rsidRPr="00207448" w:rsidRDefault="004648C5" w:rsidP="004648C5">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Министарство надлежно за социјалну политику дужно </w:t>
      </w:r>
      <w:r w:rsidR="002F12C2" w:rsidRPr="00207448">
        <w:rPr>
          <w:rFonts w:ascii="Times New Roman" w:eastAsia="Times New Roman" w:hAnsi="Times New Roman" w:cs="Times New Roman"/>
          <w:sz w:val="24"/>
          <w:szCs w:val="24"/>
          <w:lang w:val="sr-Cyrl-CS"/>
        </w:rPr>
        <w:t xml:space="preserve">је </w:t>
      </w:r>
      <w:r w:rsidRPr="00207448">
        <w:rPr>
          <w:rFonts w:ascii="Times New Roman" w:eastAsia="Times New Roman" w:hAnsi="Times New Roman" w:cs="Times New Roman"/>
          <w:sz w:val="24"/>
          <w:szCs w:val="24"/>
          <w:lang w:val="sr-Cyrl-CS"/>
        </w:rPr>
        <w:t xml:space="preserve">да у року од 30 дана од дана ступања на снагу овог закона искњижи опрему и средства за рад из </w:t>
      </w:r>
      <w:r w:rsidR="00B014F9" w:rsidRPr="00207448">
        <w:rPr>
          <w:rFonts w:ascii="Times New Roman" w:eastAsia="Times New Roman" w:hAnsi="Times New Roman" w:cs="Times New Roman"/>
          <w:sz w:val="24"/>
          <w:szCs w:val="24"/>
          <w:lang w:val="sr-Cyrl-CS"/>
        </w:rPr>
        <w:t>члана 5. став 3. овог закона</w:t>
      </w:r>
      <w:r w:rsidRPr="00207448">
        <w:rPr>
          <w:rFonts w:ascii="Times New Roman" w:eastAsia="Times New Roman" w:hAnsi="Times New Roman" w:cs="Times New Roman"/>
          <w:sz w:val="24"/>
          <w:szCs w:val="24"/>
          <w:lang w:val="sr-Cyrl-CS"/>
        </w:rPr>
        <w:t xml:space="preserve"> из својих пословних књига. </w:t>
      </w:r>
    </w:p>
    <w:p w:rsidR="004648C5" w:rsidRPr="00207448" w:rsidRDefault="004648C5" w:rsidP="004648C5">
      <w:pPr>
        <w:spacing w:after="0" w:line="240" w:lineRule="auto"/>
        <w:ind w:firstLine="720"/>
        <w:jc w:val="both"/>
        <w:rPr>
          <w:rFonts w:ascii="Times New Roman" w:eastAsia="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 xml:space="preserve">Министарство надлежно за послове финансија ће опрему и средства за рад из става 1. овог члана евидентирати у својим пословним књигама, по испуњењу услова из става </w:t>
      </w:r>
      <w:r w:rsidR="00B014F9" w:rsidRPr="00207448">
        <w:rPr>
          <w:rFonts w:ascii="Times New Roman" w:eastAsia="Times New Roman" w:hAnsi="Times New Roman" w:cs="Times New Roman"/>
          <w:sz w:val="24"/>
          <w:szCs w:val="24"/>
          <w:lang w:val="sr-Cyrl-CS"/>
        </w:rPr>
        <w:t>1</w:t>
      </w:r>
      <w:r w:rsidRPr="00207448">
        <w:rPr>
          <w:rFonts w:ascii="Times New Roman" w:eastAsia="Times New Roman" w:hAnsi="Times New Roman" w:cs="Times New Roman"/>
          <w:sz w:val="24"/>
          <w:szCs w:val="24"/>
          <w:lang w:val="sr-Cyrl-CS"/>
        </w:rPr>
        <w:t xml:space="preserve">. овог члана. </w:t>
      </w:r>
    </w:p>
    <w:p w:rsidR="004648C5" w:rsidRPr="00207448" w:rsidRDefault="004648C5" w:rsidP="004648C5">
      <w:pPr>
        <w:spacing w:after="0"/>
        <w:jc w:val="center"/>
        <w:rPr>
          <w:rFonts w:ascii="Times New Roman" w:hAnsi="Times New Roman" w:cs="Times New Roman"/>
          <w:sz w:val="24"/>
          <w:szCs w:val="24"/>
          <w:lang w:val="sr-Cyrl-CS"/>
        </w:rPr>
      </w:pPr>
      <w:r w:rsidRPr="00207448">
        <w:rPr>
          <w:rFonts w:ascii="Times New Roman" w:hAnsi="Times New Roman" w:cs="Times New Roman"/>
          <w:sz w:val="24"/>
          <w:szCs w:val="24"/>
          <w:lang w:val="sr-Cyrl-CS"/>
        </w:rPr>
        <w:t xml:space="preserve">Члан </w:t>
      </w:r>
      <w:r w:rsidR="00147CDE" w:rsidRPr="00207448">
        <w:rPr>
          <w:rFonts w:ascii="Times New Roman" w:hAnsi="Times New Roman" w:cs="Times New Roman"/>
          <w:sz w:val="24"/>
          <w:szCs w:val="24"/>
          <w:lang w:val="sr-Cyrl-CS"/>
        </w:rPr>
        <w:t>4</w:t>
      </w:r>
      <w:r w:rsidR="00E86A3E" w:rsidRPr="00207448">
        <w:rPr>
          <w:rFonts w:ascii="Times New Roman" w:hAnsi="Times New Roman" w:cs="Times New Roman"/>
          <w:sz w:val="24"/>
          <w:szCs w:val="24"/>
          <w:lang w:val="sr-Cyrl-CS"/>
        </w:rPr>
        <w:t>6</w:t>
      </w:r>
      <w:r w:rsidR="00147CDE" w:rsidRPr="00207448">
        <w:rPr>
          <w:rFonts w:ascii="Times New Roman" w:hAnsi="Times New Roman" w:cs="Times New Roman"/>
          <w:sz w:val="24"/>
          <w:szCs w:val="24"/>
          <w:lang w:val="sr-Cyrl-CS"/>
        </w:rPr>
        <w:t>.</w:t>
      </w:r>
    </w:p>
    <w:p w:rsidR="00B014F9" w:rsidRPr="00207448" w:rsidRDefault="004648C5" w:rsidP="00C123A4">
      <w:pPr>
        <w:spacing w:after="0" w:line="240" w:lineRule="auto"/>
        <w:ind w:firstLine="720"/>
        <w:jc w:val="both"/>
        <w:rPr>
          <w:rFonts w:ascii="Times New Roman" w:hAnsi="Times New Roman" w:cs="Times New Roman"/>
          <w:spacing w:val="-4"/>
          <w:sz w:val="24"/>
          <w:szCs w:val="24"/>
          <w:lang w:val="sr-Cyrl-CS"/>
        </w:rPr>
      </w:pPr>
      <w:r w:rsidRPr="00207448">
        <w:rPr>
          <w:rFonts w:ascii="Times New Roman" w:hAnsi="Times New Roman" w:cs="Times New Roman"/>
          <w:spacing w:val="-4"/>
          <w:sz w:val="24"/>
          <w:szCs w:val="24"/>
          <w:lang w:val="sr-Cyrl-CS"/>
        </w:rPr>
        <w:t>Централни регистар преузима послове вођења Регистра у складу са одредбама овог закона</w:t>
      </w:r>
      <w:r w:rsidR="000D7037" w:rsidRPr="00207448">
        <w:rPr>
          <w:rFonts w:ascii="Times New Roman" w:hAnsi="Times New Roman" w:cs="Times New Roman"/>
          <w:spacing w:val="-4"/>
          <w:sz w:val="24"/>
          <w:szCs w:val="24"/>
          <w:lang w:val="sr-Cyrl-CS"/>
        </w:rPr>
        <w:t xml:space="preserve"> </w:t>
      </w:r>
      <w:r w:rsidRPr="00207448">
        <w:rPr>
          <w:rFonts w:ascii="Times New Roman" w:hAnsi="Times New Roman" w:cs="Times New Roman"/>
          <w:spacing w:val="-4"/>
          <w:sz w:val="24"/>
          <w:szCs w:val="24"/>
          <w:lang w:val="sr-Cyrl-CS"/>
        </w:rPr>
        <w:t>у року</w:t>
      </w:r>
      <w:r w:rsidR="000D7037" w:rsidRPr="00207448">
        <w:rPr>
          <w:rFonts w:ascii="Times New Roman" w:hAnsi="Times New Roman" w:cs="Times New Roman"/>
          <w:spacing w:val="-4"/>
          <w:sz w:val="24"/>
          <w:szCs w:val="24"/>
          <w:lang w:val="sr-Cyrl-CS"/>
        </w:rPr>
        <w:t xml:space="preserve"> од</w:t>
      </w:r>
      <w:r w:rsidRPr="00207448">
        <w:rPr>
          <w:rFonts w:ascii="Times New Roman" w:hAnsi="Times New Roman" w:cs="Times New Roman"/>
          <w:spacing w:val="-4"/>
          <w:sz w:val="24"/>
          <w:szCs w:val="24"/>
          <w:lang w:val="sr-Cyrl-CS"/>
        </w:rPr>
        <w:t xml:space="preserve"> </w:t>
      </w:r>
      <w:r w:rsidR="000D7037" w:rsidRPr="00207448">
        <w:rPr>
          <w:rFonts w:ascii="Times New Roman" w:hAnsi="Times New Roman" w:cs="Times New Roman"/>
          <w:spacing w:val="-4"/>
          <w:sz w:val="24"/>
          <w:szCs w:val="24"/>
          <w:lang w:val="sr-Cyrl-CS"/>
        </w:rPr>
        <w:t>годину</w:t>
      </w:r>
      <w:r w:rsidRPr="00207448">
        <w:rPr>
          <w:rFonts w:ascii="Times New Roman" w:hAnsi="Times New Roman" w:cs="Times New Roman"/>
          <w:spacing w:val="-4"/>
          <w:sz w:val="24"/>
          <w:szCs w:val="24"/>
          <w:lang w:val="sr-Cyrl-CS"/>
        </w:rPr>
        <w:t xml:space="preserve"> </w:t>
      </w:r>
      <w:r w:rsidR="000D7037" w:rsidRPr="00207448">
        <w:rPr>
          <w:rFonts w:ascii="Times New Roman" w:hAnsi="Times New Roman" w:cs="Times New Roman"/>
          <w:spacing w:val="-4"/>
          <w:sz w:val="24"/>
          <w:szCs w:val="24"/>
          <w:lang w:val="sr-Cyrl-CS"/>
        </w:rPr>
        <w:t xml:space="preserve">дана </w:t>
      </w:r>
      <w:r w:rsidRPr="00207448">
        <w:rPr>
          <w:rFonts w:ascii="Times New Roman" w:hAnsi="Times New Roman" w:cs="Times New Roman"/>
          <w:spacing w:val="-4"/>
          <w:sz w:val="24"/>
          <w:szCs w:val="24"/>
          <w:lang w:val="sr-Cyrl-CS"/>
        </w:rPr>
        <w:t>од дана ступања на снагу овог закона</w:t>
      </w:r>
      <w:r w:rsidR="007A5CDB" w:rsidRPr="00207448">
        <w:rPr>
          <w:rFonts w:ascii="Times New Roman" w:hAnsi="Times New Roman" w:cs="Times New Roman"/>
          <w:spacing w:val="-4"/>
          <w:sz w:val="24"/>
          <w:szCs w:val="24"/>
          <w:lang w:val="sr-Cyrl-CS"/>
        </w:rPr>
        <w:t>, a најкасније до 1. јануара 2020. године</w:t>
      </w:r>
      <w:r w:rsidRPr="00207448">
        <w:rPr>
          <w:rFonts w:ascii="Times New Roman" w:hAnsi="Times New Roman" w:cs="Times New Roman"/>
          <w:spacing w:val="-4"/>
          <w:sz w:val="24"/>
          <w:szCs w:val="24"/>
          <w:lang w:val="sr-Cyrl-CS"/>
        </w:rPr>
        <w:t xml:space="preserve">. </w:t>
      </w:r>
    </w:p>
    <w:p w:rsidR="007A5CDB" w:rsidRPr="00207448" w:rsidRDefault="007A5CDB" w:rsidP="00C123A4">
      <w:pPr>
        <w:spacing w:after="0" w:line="240" w:lineRule="auto"/>
        <w:ind w:firstLine="720"/>
        <w:jc w:val="both"/>
        <w:rPr>
          <w:rFonts w:ascii="Times New Roman" w:hAnsi="Times New Roman" w:cs="Times New Roman"/>
          <w:spacing w:val="-4"/>
          <w:sz w:val="24"/>
          <w:szCs w:val="24"/>
          <w:lang w:val="sr-Cyrl-CS"/>
        </w:rPr>
      </w:pPr>
      <w:r w:rsidRPr="00207448">
        <w:rPr>
          <w:rFonts w:ascii="Times New Roman" w:hAnsi="Times New Roman" w:cs="Times New Roman"/>
          <w:sz w:val="24"/>
          <w:szCs w:val="24"/>
          <w:shd w:val="clear" w:color="auto" w:fill="FFFFFF"/>
          <w:lang w:val="sr-Cyrl-CS"/>
        </w:rPr>
        <w:t>Корисници јавних средстава ће податке потребне за вођење Регистра, до преузимања вођења Регистра од стране Централног регистра, достављати Министарству финансија</w:t>
      </w:r>
      <w:r w:rsidR="002F12C2" w:rsidRPr="00207448">
        <w:rPr>
          <w:rFonts w:ascii="Times New Roman" w:hAnsi="Times New Roman" w:cs="Times New Roman"/>
          <w:sz w:val="24"/>
          <w:szCs w:val="24"/>
          <w:shd w:val="clear" w:color="auto" w:fill="FFFFFF"/>
          <w:lang w:val="sr-Cyrl-CS"/>
        </w:rPr>
        <w:t xml:space="preserve"> – </w:t>
      </w:r>
      <w:r w:rsidRPr="00207448">
        <w:rPr>
          <w:rFonts w:ascii="Times New Roman" w:hAnsi="Times New Roman" w:cs="Times New Roman"/>
          <w:sz w:val="24"/>
          <w:szCs w:val="24"/>
          <w:shd w:val="clear" w:color="auto" w:fill="FFFFFF"/>
          <w:lang w:val="sr-Cyrl-CS"/>
        </w:rPr>
        <w:t xml:space="preserve">Управи за трезор, на обрасцима и на начин утврђен прописима који су важили </w:t>
      </w:r>
      <w:r w:rsidRPr="00207448">
        <w:rPr>
          <w:rFonts w:ascii="Times New Roman" w:hAnsi="Times New Roman" w:cs="Times New Roman"/>
          <w:sz w:val="24"/>
          <w:szCs w:val="24"/>
          <w:shd w:val="clear" w:color="auto" w:fill="FFFFFF"/>
          <w:lang w:val="sr-Cyrl-CS"/>
        </w:rPr>
        <w:lastRenderedPageBreak/>
        <w:t>до ступања на снагу овог закона, а након тога у складу са акт</w:t>
      </w:r>
      <w:r w:rsidR="0036479E" w:rsidRPr="00207448">
        <w:rPr>
          <w:rFonts w:ascii="Times New Roman" w:hAnsi="Times New Roman" w:cs="Times New Roman"/>
          <w:sz w:val="24"/>
          <w:szCs w:val="24"/>
          <w:shd w:val="clear" w:color="auto" w:fill="FFFFFF"/>
          <w:lang w:val="sr-Cyrl-CS"/>
        </w:rPr>
        <w:t>ом</w:t>
      </w:r>
      <w:r w:rsidRPr="00207448">
        <w:rPr>
          <w:rFonts w:ascii="Times New Roman" w:hAnsi="Times New Roman" w:cs="Times New Roman"/>
          <w:sz w:val="24"/>
          <w:szCs w:val="24"/>
          <w:shd w:val="clear" w:color="auto" w:fill="FFFFFF"/>
          <w:lang w:val="sr-Cyrl-CS"/>
        </w:rPr>
        <w:t xml:space="preserve"> из члана </w:t>
      </w:r>
      <w:r w:rsidR="0036479E" w:rsidRPr="00207448">
        <w:rPr>
          <w:rFonts w:ascii="Times New Roman" w:hAnsi="Times New Roman" w:cs="Times New Roman"/>
          <w:sz w:val="24"/>
          <w:szCs w:val="24"/>
          <w:shd w:val="clear" w:color="auto" w:fill="FFFFFF"/>
          <w:lang w:val="sr-Cyrl-CS"/>
        </w:rPr>
        <w:t xml:space="preserve">27. став 3. </w:t>
      </w:r>
      <w:r w:rsidRPr="00207448">
        <w:rPr>
          <w:rFonts w:ascii="Times New Roman" w:hAnsi="Times New Roman" w:cs="Times New Roman"/>
          <w:sz w:val="24"/>
          <w:szCs w:val="24"/>
          <w:shd w:val="clear" w:color="auto" w:fill="FFFFFF"/>
          <w:lang w:val="sr-Cyrl-CS"/>
        </w:rPr>
        <w:t>овог закона.</w:t>
      </w:r>
    </w:p>
    <w:p w:rsidR="00527644" w:rsidRPr="00207448" w:rsidRDefault="00527644" w:rsidP="006B6EAE">
      <w:pPr>
        <w:spacing w:after="0" w:line="240" w:lineRule="auto"/>
        <w:jc w:val="center"/>
        <w:rPr>
          <w:rFonts w:ascii="Times New Roman" w:hAnsi="Times New Roman" w:cs="Times New Roman"/>
          <w:spacing w:val="-4"/>
          <w:sz w:val="24"/>
          <w:szCs w:val="24"/>
          <w:lang w:val="sr-Cyrl-CS"/>
        </w:rPr>
      </w:pPr>
    </w:p>
    <w:p w:rsidR="004648C5" w:rsidRPr="00207448" w:rsidRDefault="004648C5" w:rsidP="006B6EAE">
      <w:pPr>
        <w:spacing w:after="0" w:line="240" w:lineRule="auto"/>
        <w:jc w:val="center"/>
        <w:rPr>
          <w:rFonts w:ascii="Times New Roman" w:hAnsi="Times New Roman" w:cs="Times New Roman"/>
          <w:spacing w:val="-4"/>
          <w:sz w:val="24"/>
          <w:szCs w:val="24"/>
          <w:lang w:val="sr-Cyrl-CS"/>
        </w:rPr>
      </w:pPr>
      <w:r w:rsidRPr="00207448">
        <w:rPr>
          <w:rFonts w:ascii="Times New Roman" w:hAnsi="Times New Roman" w:cs="Times New Roman"/>
          <w:spacing w:val="-4"/>
          <w:sz w:val="24"/>
          <w:szCs w:val="24"/>
          <w:lang w:val="sr-Cyrl-CS"/>
        </w:rPr>
        <w:t xml:space="preserve">Члан </w:t>
      </w:r>
      <w:r w:rsidR="00147CDE" w:rsidRPr="00207448">
        <w:rPr>
          <w:rFonts w:ascii="Times New Roman" w:hAnsi="Times New Roman" w:cs="Times New Roman"/>
          <w:spacing w:val="-4"/>
          <w:sz w:val="24"/>
          <w:szCs w:val="24"/>
          <w:lang w:val="sr-Cyrl-CS"/>
        </w:rPr>
        <w:t>4</w:t>
      </w:r>
      <w:r w:rsidR="00E86A3E" w:rsidRPr="00207448">
        <w:rPr>
          <w:rFonts w:ascii="Times New Roman" w:hAnsi="Times New Roman" w:cs="Times New Roman"/>
          <w:spacing w:val="-4"/>
          <w:sz w:val="24"/>
          <w:szCs w:val="24"/>
          <w:lang w:val="sr-Cyrl-CS"/>
        </w:rPr>
        <w:t>7</w:t>
      </w:r>
      <w:r w:rsidR="00147CDE" w:rsidRPr="00207448">
        <w:rPr>
          <w:rFonts w:ascii="Times New Roman" w:hAnsi="Times New Roman" w:cs="Times New Roman"/>
          <w:spacing w:val="-4"/>
          <w:sz w:val="24"/>
          <w:szCs w:val="24"/>
          <w:lang w:val="sr-Cyrl-CS"/>
        </w:rPr>
        <w:t>.</w:t>
      </w:r>
    </w:p>
    <w:p w:rsidR="00A8595D" w:rsidRPr="00207448" w:rsidRDefault="00A8595D" w:rsidP="00A8595D">
      <w:pPr>
        <w:spacing w:after="0" w:line="240" w:lineRule="auto"/>
        <w:jc w:val="both"/>
        <w:rPr>
          <w:rFonts w:ascii="Times New Roman" w:eastAsia="Times New Roman" w:hAnsi="Times New Roman" w:cs="Times New Roman"/>
          <w:bCs/>
          <w:sz w:val="24"/>
          <w:szCs w:val="24"/>
          <w:lang w:val="sr-Cyrl-CS"/>
        </w:rPr>
      </w:pPr>
      <w:r w:rsidRPr="00207448">
        <w:rPr>
          <w:rFonts w:ascii="Times New Roman" w:hAnsi="Times New Roman" w:cs="Times New Roman"/>
          <w:spacing w:val="-4"/>
          <w:sz w:val="24"/>
          <w:szCs w:val="24"/>
          <w:lang w:val="sr-Cyrl-CS"/>
        </w:rPr>
        <w:tab/>
        <w:t xml:space="preserve">Подносиоци јединствене пријаве су дужни да у року од годину дана од </w:t>
      </w:r>
      <w:r w:rsidR="00726BBF" w:rsidRPr="00207448">
        <w:rPr>
          <w:rFonts w:ascii="Times New Roman" w:hAnsi="Times New Roman" w:cs="Times New Roman"/>
          <w:spacing w:val="-4"/>
          <w:sz w:val="24"/>
          <w:szCs w:val="24"/>
          <w:lang w:val="sr-Cyrl-CS"/>
        </w:rPr>
        <w:t xml:space="preserve">дана </w:t>
      </w:r>
      <w:r w:rsidRPr="00207448">
        <w:rPr>
          <w:rFonts w:ascii="Times New Roman" w:hAnsi="Times New Roman" w:cs="Times New Roman"/>
          <w:spacing w:val="-4"/>
          <w:sz w:val="24"/>
          <w:szCs w:val="24"/>
          <w:lang w:val="sr-Cyrl-CS"/>
        </w:rPr>
        <w:t xml:space="preserve">почетка примене Одлуке о Јединственом кодексу шифара за уношење и шифрирање података у евиденцијама у области рада </w:t>
      </w:r>
      <w:r w:rsidRPr="00207448">
        <w:rPr>
          <w:rFonts w:ascii="Times New Roman" w:eastAsia="Times New Roman" w:hAnsi="Times New Roman" w:cs="Times New Roman"/>
          <w:bCs/>
          <w:sz w:val="24"/>
          <w:szCs w:val="24"/>
          <w:lang w:val="sr-Cyrl-CS"/>
        </w:rPr>
        <w:t>(„Службени гласник РС</w:t>
      </w:r>
      <w:r w:rsidRPr="00207448">
        <w:rPr>
          <w:rFonts w:ascii="Times New Roman" w:eastAsia="Calibri" w:hAnsi="Times New Roman" w:cs="Times New Roman"/>
          <w:sz w:val="24"/>
          <w:szCs w:val="24"/>
          <w:lang w:val="sr-Cyrl-CS"/>
        </w:rPr>
        <w:t>”</w:t>
      </w:r>
      <w:r w:rsidRPr="00207448">
        <w:rPr>
          <w:rFonts w:ascii="Times New Roman" w:eastAsia="Times New Roman" w:hAnsi="Times New Roman" w:cs="Times New Roman"/>
          <w:bCs/>
          <w:sz w:val="24"/>
          <w:szCs w:val="24"/>
          <w:lang w:val="sr-Cyrl-CS"/>
        </w:rPr>
        <w:t>, број 5</w:t>
      </w:r>
      <w:r w:rsidR="002F12C2" w:rsidRPr="00207448">
        <w:rPr>
          <w:rFonts w:ascii="Times New Roman" w:eastAsia="Times New Roman" w:hAnsi="Times New Roman" w:cs="Times New Roman"/>
          <w:bCs/>
          <w:sz w:val="24"/>
          <w:szCs w:val="24"/>
          <w:lang w:val="sr-Cyrl-CS"/>
        </w:rPr>
        <w:t>6</w:t>
      </w:r>
      <w:r w:rsidRPr="00207448">
        <w:rPr>
          <w:rFonts w:ascii="Times New Roman" w:eastAsia="Times New Roman" w:hAnsi="Times New Roman" w:cs="Times New Roman"/>
          <w:bCs/>
          <w:sz w:val="24"/>
          <w:szCs w:val="24"/>
          <w:lang w:val="sr-Cyrl-CS"/>
        </w:rPr>
        <w:t xml:space="preserve">/18) </w:t>
      </w:r>
      <w:r w:rsidR="00E86A3E" w:rsidRPr="00207448">
        <w:rPr>
          <w:rFonts w:ascii="Times New Roman" w:eastAsia="Times New Roman" w:hAnsi="Times New Roman" w:cs="Times New Roman"/>
          <w:bCs/>
          <w:sz w:val="24"/>
          <w:szCs w:val="24"/>
          <w:lang w:val="sr-Cyrl-CS"/>
        </w:rPr>
        <w:t xml:space="preserve">у Јединственој бази </w:t>
      </w:r>
      <w:r w:rsidRPr="00207448">
        <w:rPr>
          <w:rFonts w:ascii="Times New Roman" w:eastAsia="Times New Roman" w:hAnsi="Times New Roman" w:cs="Times New Roman"/>
          <w:bCs/>
          <w:sz w:val="24"/>
          <w:szCs w:val="24"/>
          <w:lang w:val="sr-Cyrl-CS"/>
        </w:rPr>
        <w:t xml:space="preserve">изврше ажурирање података </w:t>
      </w:r>
      <w:r w:rsidR="00B41FE2" w:rsidRPr="00207448">
        <w:rPr>
          <w:rFonts w:ascii="Times New Roman" w:eastAsia="Times New Roman" w:hAnsi="Times New Roman" w:cs="Times New Roman"/>
          <w:bCs/>
          <w:sz w:val="24"/>
          <w:szCs w:val="24"/>
          <w:lang w:val="sr-Cyrl-CS"/>
        </w:rPr>
        <w:t>из члана 11. став 4</w:t>
      </w:r>
      <w:r w:rsidR="00E86A3E" w:rsidRPr="00207448">
        <w:rPr>
          <w:rFonts w:ascii="Times New Roman" w:eastAsia="Times New Roman" w:hAnsi="Times New Roman" w:cs="Times New Roman"/>
          <w:bCs/>
          <w:sz w:val="24"/>
          <w:szCs w:val="24"/>
          <w:lang w:val="sr-Cyrl-CS"/>
        </w:rPr>
        <w:t>.</w:t>
      </w:r>
      <w:r w:rsidR="002F12C2" w:rsidRPr="00207448">
        <w:rPr>
          <w:rFonts w:ascii="Times New Roman" w:eastAsia="Times New Roman" w:hAnsi="Times New Roman" w:cs="Times New Roman"/>
          <w:bCs/>
          <w:sz w:val="24"/>
          <w:szCs w:val="24"/>
          <w:lang w:val="sr-Cyrl-CS"/>
        </w:rPr>
        <w:t xml:space="preserve"> тачка 1) ал.</w:t>
      </w:r>
      <w:r w:rsidR="00B41FE2" w:rsidRPr="00207448">
        <w:rPr>
          <w:rFonts w:ascii="Times New Roman" w:eastAsia="Times New Roman" w:hAnsi="Times New Roman" w:cs="Times New Roman"/>
          <w:bCs/>
          <w:sz w:val="24"/>
          <w:szCs w:val="24"/>
          <w:lang w:val="sr-Cyrl-CS"/>
        </w:rPr>
        <w:t xml:space="preserve"> </w:t>
      </w:r>
      <w:r w:rsidR="002F12C2" w:rsidRPr="00207448">
        <w:rPr>
          <w:rFonts w:ascii="Times New Roman" w:eastAsia="Times New Roman" w:hAnsi="Times New Roman" w:cs="Times New Roman"/>
          <w:bCs/>
          <w:sz w:val="24"/>
          <w:szCs w:val="24"/>
          <w:lang w:val="sr-Cyrl-CS"/>
        </w:rPr>
        <w:t>једанаеста до тринаеста</w:t>
      </w:r>
      <w:r w:rsidR="00B41FE2" w:rsidRPr="00207448">
        <w:rPr>
          <w:rFonts w:ascii="Times New Roman" w:eastAsia="Times New Roman" w:hAnsi="Times New Roman" w:cs="Times New Roman"/>
          <w:bCs/>
          <w:sz w:val="24"/>
          <w:szCs w:val="24"/>
          <w:lang w:val="sr-Cyrl-CS"/>
        </w:rPr>
        <w:t xml:space="preserve"> овог закона.</w:t>
      </w:r>
    </w:p>
    <w:p w:rsidR="00B41FE2" w:rsidRPr="00207448" w:rsidRDefault="00B41FE2" w:rsidP="00E86A3E">
      <w:pPr>
        <w:spacing w:after="0" w:line="240" w:lineRule="auto"/>
        <w:jc w:val="center"/>
        <w:rPr>
          <w:rFonts w:ascii="Times New Roman" w:eastAsia="Times New Roman" w:hAnsi="Times New Roman" w:cs="Times New Roman"/>
          <w:bCs/>
          <w:sz w:val="24"/>
          <w:szCs w:val="24"/>
          <w:lang w:val="sr-Cyrl-CS"/>
        </w:rPr>
      </w:pPr>
    </w:p>
    <w:p w:rsidR="00E86A3E" w:rsidRPr="00207448" w:rsidRDefault="00E86A3E" w:rsidP="00E86A3E">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 48.</w:t>
      </w:r>
    </w:p>
    <w:p w:rsidR="00B014F9" w:rsidRPr="00207448" w:rsidRDefault="004648C5" w:rsidP="00B014F9">
      <w:pPr>
        <w:spacing w:after="0" w:line="240" w:lineRule="auto"/>
        <w:ind w:firstLine="720"/>
        <w:jc w:val="both"/>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sz w:val="24"/>
          <w:szCs w:val="24"/>
          <w:lang w:val="sr-Cyrl-CS"/>
        </w:rPr>
        <w:t xml:space="preserve">Даном ступања на снагу овог закона престаје да важи </w:t>
      </w:r>
      <w:r w:rsidR="00062F4E" w:rsidRPr="00207448">
        <w:rPr>
          <w:rFonts w:ascii="Times New Roman" w:eastAsia="Times New Roman" w:hAnsi="Times New Roman" w:cs="Times New Roman"/>
          <w:bCs/>
          <w:sz w:val="24"/>
          <w:szCs w:val="24"/>
          <w:lang w:val="sr-Cyrl-CS"/>
        </w:rPr>
        <w:t>Закон о Централном регистру обавезног социјалног осигурања („Службени гласник РС</w:t>
      </w:r>
      <w:r w:rsidR="00062F4E" w:rsidRPr="00207448">
        <w:rPr>
          <w:rFonts w:ascii="Times New Roman" w:eastAsia="Calibri" w:hAnsi="Times New Roman" w:cs="Times New Roman"/>
          <w:sz w:val="24"/>
          <w:szCs w:val="24"/>
          <w:lang w:val="sr-Cyrl-CS"/>
        </w:rPr>
        <w:t>”</w:t>
      </w:r>
      <w:r w:rsidR="00062F4E" w:rsidRPr="00207448">
        <w:rPr>
          <w:rFonts w:ascii="Times New Roman" w:eastAsia="Times New Roman" w:hAnsi="Times New Roman" w:cs="Times New Roman"/>
          <w:bCs/>
          <w:sz w:val="24"/>
          <w:szCs w:val="24"/>
          <w:lang w:val="sr-Cyrl-CS"/>
        </w:rPr>
        <w:t>, бр.</w:t>
      </w:r>
      <w:r w:rsidR="00062F4E" w:rsidRPr="00207448">
        <w:rPr>
          <w:rFonts w:ascii="Times New Roman" w:hAnsi="Times New Roman" w:cs="Times New Roman"/>
          <w:sz w:val="24"/>
          <w:szCs w:val="24"/>
          <w:lang w:val="sr-Cyrl-CS"/>
        </w:rPr>
        <w:t xml:space="preserve"> </w:t>
      </w:r>
      <w:r w:rsidR="002F12C2" w:rsidRPr="00207448">
        <w:rPr>
          <w:rFonts w:ascii="Times New Roman" w:eastAsia="Times New Roman" w:hAnsi="Times New Roman" w:cs="Times New Roman"/>
          <w:bCs/>
          <w:sz w:val="24"/>
          <w:szCs w:val="24"/>
          <w:lang w:val="sr-Cyrl-CS"/>
        </w:rPr>
        <w:t xml:space="preserve">30/10, 44/14 – </w:t>
      </w:r>
      <w:r w:rsidR="00062F4E" w:rsidRPr="00207448">
        <w:rPr>
          <w:rFonts w:ascii="Times New Roman" w:eastAsia="Times New Roman" w:hAnsi="Times New Roman" w:cs="Times New Roman"/>
          <w:bCs/>
          <w:sz w:val="24"/>
          <w:szCs w:val="24"/>
          <w:lang w:val="sr-Cyrl-CS"/>
        </w:rPr>
        <w:t>др. закон и 116/14)</w:t>
      </w:r>
      <w:r w:rsidR="0036479E" w:rsidRPr="00207448">
        <w:rPr>
          <w:rFonts w:ascii="Times New Roman" w:eastAsia="Times New Roman" w:hAnsi="Times New Roman" w:cs="Times New Roman"/>
          <w:bCs/>
          <w:sz w:val="24"/>
          <w:szCs w:val="24"/>
          <w:lang w:val="sr-Cyrl-CS"/>
        </w:rPr>
        <w:t xml:space="preserve"> и </w:t>
      </w:r>
      <w:r w:rsidR="00B014F9" w:rsidRPr="00207448">
        <w:rPr>
          <w:rFonts w:ascii="Times New Roman" w:hAnsi="Times New Roman" w:cs="Times New Roman"/>
          <w:bCs/>
          <w:sz w:val="24"/>
          <w:szCs w:val="24"/>
          <w:lang w:val="sr-Cyrl-CS"/>
        </w:rPr>
        <w:t xml:space="preserve">Закон о Регистру запослених, изабраних, именованих, постављених и ангажованих лица код корисника јавних средстава </w:t>
      </w:r>
      <w:r w:rsidR="00B014F9" w:rsidRPr="00207448">
        <w:rPr>
          <w:rFonts w:ascii="Times New Roman" w:hAnsi="Times New Roman" w:cs="Times New Roman"/>
          <w:sz w:val="24"/>
          <w:szCs w:val="24"/>
          <w:lang w:val="sr-Cyrl-CS"/>
        </w:rPr>
        <w:t>(„Службени гласник РС</w:t>
      </w:r>
      <w:r w:rsidR="00B014F9" w:rsidRPr="00207448">
        <w:rPr>
          <w:rFonts w:ascii="Times New Roman" w:eastAsia="Calibri" w:hAnsi="Times New Roman" w:cs="Times New Roman"/>
          <w:sz w:val="24"/>
          <w:szCs w:val="24"/>
          <w:lang w:val="sr-Cyrl-CS"/>
        </w:rPr>
        <w:t>”</w:t>
      </w:r>
      <w:r w:rsidR="00B014F9" w:rsidRPr="00207448">
        <w:rPr>
          <w:rFonts w:ascii="Times New Roman" w:hAnsi="Times New Roman" w:cs="Times New Roman"/>
          <w:sz w:val="24"/>
          <w:szCs w:val="24"/>
          <w:lang w:val="sr-Cyrl-CS"/>
        </w:rPr>
        <w:t>, бр. 68/15 и 7</w:t>
      </w:r>
      <w:r w:rsidR="000518F1" w:rsidRPr="00207448">
        <w:rPr>
          <w:rFonts w:ascii="Times New Roman" w:hAnsi="Times New Roman" w:cs="Times New Roman"/>
          <w:sz w:val="24"/>
          <w:szCs w:val="24"/>
          <w:lang w:val="sr-Cyrl-CS"/>
        </w:rPr>
        <w:t>9/15</w:t>
      </w:r>
      <w:r w:rsidR="002F12C2" w:rsidRPr="00207448">
        <w:rPr>
          <w:rFonts w:ascii="Times New Roman" w:hAnsi="Times New Roman" w:cs="Times New Roman"/>
          <w:sz w:val="24"/>
          <w:szCs w:val="24"/>
          <w:lang w:val="sr-Cyrl-CS"/>
        </w:rPr>
        <w:t xml:space="preserve"> – </w:t>
      </w:r>
      <w:r w:rsidR="000518F1" w:rsidRPr="00207448">
        <w:rPr>
          <w:rFonts w:ascii="Times New Roman" w:hAnsi="Times New Roman" w:cs="Times New Roman"/>
          <w:sz w:val="24"/>
          <w:szCs w:val="24"/>
          <w:lang w:val="sr-Cyrl-CS"/>
        </w:rPr>
        <w:t>исправка)</w:t>
      </w:r>
      <w:r w:rsidR="00B014F9" w:rsidRPr="00207448">
        <w:rPr>
          <w:rFonts w:ascii="Times New Roman" w:eastAsia="Times New Roman" w:hAnsi="Times New Roman" w:cs="Times New Roman"/>
          <w:bCs/>
          <w:sz w:val="24"/>
          <w:szCs w:val="24"/>
          <w:lang w:val="sr-Cyrl-CS"/>
        </w:rPr>
        <w:t>.</w:t>
      </w:r>
    </w:p>
    <w:p w:rsidR="001425A7" w:rsidRPr="00207448" w:rsidRDefault="001425A7" w:rsidP="00B014F9">
      <w:pPr>
        <w:spacing w:after="0" w:line="240" w:lineRule="auto"/>
        <w:ind w:firstLine="720"/>
        <w:jc w:val="both"/>
        <w:rPr>
          <w:rFonts w:ascii="Times New Roman" w:eastAsia="Times New Roman" w:hAnsi="Times New Roman" w:cs="Times New Roman"/>
          <w:bCs/>
          <w:sz w:val="24"/>
          <w:szCs w:val="24"/>
          <w:lang w:val="sr-Cyrl-CS"/>
        </w:rPr>
      </w:pPr>
    </w:p>
    <w:p w:rsidR="004648C5" w:rsidRPr="00207448" w:rsidRDefault="004648C5" w:rsidP="006B6EAE">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Члан</w:t>
      </w:r>
      <w:r w:rsidR="006B6EAE" w:rsidRPr="00207448">
        <w:rPr>
          <w:rFonts w:ascii="Times New Roman" w:eastAsia="Times New Roman" w:hAnsi="Times New Roman" w:cs="Times New Roman"/>
          <w:bCs/>
          <w:sz w:val="24"/>
          <w:szCs w:val="24"/>
          <w:lang w:val="sr-Cyrl-CS"/>
        </w:rPr>
        <w:t xml:space="preserve"> </w:t>
      </w:r>
      <w:r w:rsidR="00147CDE" w:rsidRPr="00207448">
        <w:rPr>
          <w:rFonts w:ascii="Times New Roman" w:eastAsia="Times New Roman" w:hAnsi="Times New Roman" w:cs="Times New Roman"/>
          <w:bCs/>
          <w:sz w:val="24"/>
          <w:szCs w:val="24"/>
          <w:lang w:val="sr-Cyrl-CS"/>
        </w:rPr>
        <w:t>4</w:t>
      </w:r>
      <w:r w:rsidR="00E86A3E" w:rsidRPr="00207448">
        <w:rPr>
          <w:rFonts w:ascii="Times New Roman" w:eastAsia="Times New Roman" w:hAnsi="Times New Roman" w:cs="Times New Roman"/>
          <w:bCs/>
          <w:sz w:val="24"/>
          <w:szCs w:val="24"/>
          <w:lang w:val="sr-Cyrl-CS"/>
        </w:rPr>
        <w:t>9</w:t>
      </w:r>
      <w:r w:rsidR="00147CDE" w:rsidRPr="00207448">
        <w:rPr>
          <w:rFonts w:ascii="Times New Roman" w:eastAsia="Times New Roman" w:hAnsi="Times New Roman" w:cs="Times New Roman"/>
          <w:bCs/>
          <w:sz w:val="24"/>
          <w:szCs w:val="24"/>
          <w:lang w:val="sr-Cyrl-CS"/>
        </w:rPr>
        <w:t>.</w:t>
      </w:r>
    </w:p>
    <w:p w:rsidR="003C6FD5" w:rsidRPr="00207448" w:rsidRDefault="000F3CBD" w:rsidP="003C6FD5">
      <w:pPr>
        <w:spacing w:after="0" w:line="240" w:lineRule="auto"/>
        <w:ind w:firstLine="720"/>
        <w:jc w:val="both"/>
        <w:rPr>
          <w:rFonts w:ascii="Times New Roman" w:hAnsi="Times New Roman" w:cs="Times New Roman"/>
          <w:sz w:val="24"/>
          <w:szCs w:val="24"/>
          <w:lang w:val="sr-Cyrl-CS"/>
        </w:rPr>
      </w:pPr>
      <w:r w:rsidRPr="00207448">
        <w:rPr>
          <w:rFonts w:ascii="Times New Roman" w:hAnsi="Times New Roman" w:cs="Times New Roman"/>
          <w:sz w:val="24"/>
          <w:szCs w:val="24"/>
          <w:lang w:val="sr-Cyrl-CS"/>
        </w:rPr>
        <w:t>Прописи из чл</w:t>
      </w:r>
      <w:r w:rsidR="003C6FD5" w:rsidRPr="00207448">
        <w:rPr>
          <w:rFonts w:ascii="Times New Roman" w:hAnsi="Times New Roman" w:cs="Times New Roman"/>
          <w:sz w:val="24"/>
          <w:szCs w:val="24"/>
          <w:lang w:val="sr-Cyrl-CS"/>
        </w:rPr>
        <w:t>ана</w:t>
      </w:r>
      <w:r w:rsidRPr="00207448">
        <w:rPr>
          <w:rFonts w:ascii="Times New Roman" w:hAnsi="Times New Roman" w:cs="Times New Roman"/>
          <w:sz w:val="24"/>
          <w:szCs w:val="24"/>
          <w:lang w:val="sr-Cyrl-CS"/>
        </w:rPr>
        <w:t xml:space="preserve"> </w:t>
      </w:r>
      <w:r w:rsidR="003C6FD5" w:rsidRPr="00207448">
        <w:rPr>
          <w:rFonts w:ascii="Times New Roman" w:hAnsi="Times New Roman" w:cs="Times New Roman"/>
          <w:sz w:val="24"/>
          <w:szCs w:val="24"/>
          <w:lang w:val="sr-Cyrl-CS"/>
        </w:rPr>
        <w:t xml:space="preserve">12. став 5, члана 20. став 3, члана 24. став 3, члана 26. став 3, </w:t>
      </w:r>
      <w:r w:rsidR="009A4B8F" w:rsidRPr="00207448">
        <w:rPr>
          <w:rFonts w:ascii="Times New Roman" w:hAnsi="Times New Roman" w:cs="Times New Roman"/>
          <w:sz w:val="24"/>
          <w:szCs w:val="24"/>
          <w:lang w:val="sr-Cyrl-CS"/>
        </w:rPr>
        <w:t xml:space="preserve">члана </w:t>
      </w:r>
      <w:r w:rsidR="009A4B8F" w:rsidRPr="00207448">
        <w:rPr>
          <w:rFonts w:ascii="Times New Roman" w:eastAsia="Times New Roman" w:hAnsi="Times New Roman" w:cs="Times New Roman"/>
          <w:bCs/>
          <w:sz w:val="24"/>
          <w:szCs w:val="24"/>
          <w:lang w:val="sr-Cyrl-CS"/>
        </w:rPr>
        <w:t xml:space="preserve">27. став 3, </w:t>
      </w:r>
      <w:r w:rsidR="009A4B8F" w:rsidRPr="00207448">
        <w:rPr>
          <w:rFonts w:ascii="Times New Roman" w:hAnsi="Times New Roman" w:cs="Times New Roman"/>
          <w:sz w:val="24"/>
          <w:szCs w:val="24"/>
          <w:lang w:val="sr-Cyrl-CS"/>
        </w:rPr>
        <w:t>члана 35. став 4.</w:t>
      </w:r>
      <w:r w:rsidR="003C6FD5" w:rsidRPr="00207448">
        <w:rPr>
          <w:rFonts w:ascii="Times New Roman" w:hAnsi="Times New Roman" w:cs="Times New Roman"/>
          <w:sz w:val="24"/>
          <w:szCs w:val="24"/>
          <w:lang w:val="sr-Cyrl-CS"/>
        </w:rPr>
        <w:t xml:space="preserve"> </w:t>
      </w:r>
      <w:r w:rsidR="003C6FD5" w:rsidRPr="00207448">
        <w:rPr>
          <w:rFonts w:ascii="Times New Roman" w:eastAsia="Times New Roman" w:hAnsi="Times New Roman" w:cs="Times New Roman"/>
          <w:bCs/>
          <w:sz w:val="24"/>
          <w:szCs w:val="24"/>
          <w:lang w:val="sr-Cyrl-CS"/>
        </w:rPr>
        <w:t xml:space="preserve">и </w:t>
      </w:r>
      <w:r w:rsidR="003C6FD5" w:rsidRPr="00207448">
        <w:rPr>
          <w:rFonts w:ascii="Times New Roman" w:hAnsi="Times New Roman" w:cs="Times New Roman"/>
          <w:sz w:val="24"/>
          <w:szCs w:val="24"/>
          <w:lang w:val="sr-Cyrl-CS"/>
        </w:rPr>
        <w:t xml:space="preserve">члана 38. став 2. овог закона донеће се </w:t>
      </w:r>
      <w:r w:rsidR="00AE2499" w:rsidRPr="00207448">
        <w:rPr>
          <w:rFonts w:ascii="Times New Roman" w:hAnsi="Times New Roman" w:cs="Times New Roman"/>
          <w:sz w:val="24"/>
          <w:szCs w:val="24"/>
          <w:lang w:val="sr-Cyrl-CS"/>
        </w:rPr>
        <w:t>у року од шест месеци</w:t>
      </w:r>
      <w:r w:rsidR="003C6FD5" w:rsidRPr="00207448">
        <w:rPr>
          <w:rFonts w:ascii="Times New Roman" w:hAnsi="Times New Roman" w:cs="Times New Roman"/>
          <w:sz w:val="24"/>
          <w:szCs w:val="24"/>
          <w:lang w:val="sr-Cyrl-CS"/>
        </w:rPr>
        <w:t xml:space="preserve"> од дана ступања на снагу овог закона. </w:t>
      </w:r>
    </w:p>
    <w:p w:rsidR="00352276" w:rsidRPr="00207448" w:rsidRDefault="004648C5" w:rsidP="00352276">
      <w:pPr>
        <w:spacing w:after="0" w:line="240" w:lineRule="auto"/>
        <w:ind w:firstLine="720"/>
        <w:jc w:val="both"/>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Прописи донети на основу Закона о Централном регистру обавезног социјалног осигурања („Службени гласник РС</w:t>
      </w:r>
      <w:r w:rsidR="006B6EAE" w:rsidRPr="00207448">
        <w:rPr>
          <w:rFonts w:ascii="Times New Roman" w:eastAsia="Calibri" w:hAnsi="Times New Roman" w:cs="Times New Roman"/>
          <w:sz w:val="24"/>
          <w:szCs w:val="24"/>
          <w:lang w:val="sr-Cyrl-CS"/>
        </w:rPr>
        <w:t>”</w:t>
      </w:r>
      <w:r w:rsidRPr="00207448">
        <w:rPr>
          <w:rFonts w:ascii="Times New Roman" w:eastAsia="Times New Roman" w:hAnsi="Times New Roman" w:cs="Times New Roman"/>
          <w:bCs/>
          <w:sz w:val="24"/>
          <w:szCs w:val="24"/>
          <w:lang w:val="sr-Cyrl-CS"/>
        </w:rPr>
        <w:t>, бр.</w:t>
      </w:r>
      <w:r w:rsidRPr="00207448">
        <w:rPr>
          <w:rFonts w:ascii="Times New Roman" w:hAnsi="Times New Roman" w:cs="Times New Roman"/>
          <w:sz w:val="24"/>
          <w:szCs w:val="24"/>
          <w:lang w:val="sr-Cyrl-CS"/>
        </w:rPr>
        <w:t xml:space="preserve"> </w:t>
      </w:r>
      <w:r w:rsidRPr="00207448">
        <w:rPr>
          <w:rFonts w:ascii="Times New Roman" w:eastAsia="Times New Roman" w:hAnsi="Times New Roman" w:cs="Times New Roman"/>
          <w:bCs/>
          <w:sz w:val="24"/>
          <w:szCs w:val="24"/>
          <w:lang w:val="sr-Cyrl-CS"/>
        </w:rPr>
        <w:t>30/10, 44/14</w:t>
      </w:r>
      <w:r w:rsidR="002F12C2" w:rsidRPr="00207448">
        <w:rPr>
          <w:rFonts w:ascii="Times New Roman" w:eastAsia="Times New Roman" w:hAnsi="Times New Roman" w:cs="Times New Roman"/>
          <w:bCs/>
          <w:sz w:val="24"/>
          <w:szCs w:val="24"/>
          <w:lang w:val="sr-Cyrl-CS"/>
        </w:rPr>
        <w:t xml:space="preserve"> – </w:t>
      </w:r>
      <w:r w:rsidRPr="00207448">
        <w:rPr>
          <w:rFonts w:ascii="Times New Roman" w:eastAsia="Times New Roman" w:hAnsi="Times New Roman" w:cs="Times New Roman"/>
          <w:bCs/>
          <w:sz w:val="24"/>
          <w:szCs w:val="24"/>
          <w:lang w:val="sr-Cyrl-CS"/>
        </w:rPr>
        <w:t xml:space="preserve">др. закон и 116/14) </w:t>
      </w:r>
      <w:r w:rsidR="00062F4E" w:rsidRPr="00207448">
        <w:rPr>
          <w:rFonts w:ascii="Times New Roman" w:eastAsia="Times New Roman" w:hAnsi="Times New Roman" w:cs="Times New Roman"/>
          <w:bCs/>
          <w:sz w:val="24"/>
          <w:szCs w:val="24"/>
          <w:lang w:val="sr-Cyrl-CS"/>
        </w:rPr>
        <w:t xml:space="preserve">и Закона о Регистру запослених, изабраних, постављених и ангажованих лица у јавном сектору </w:t>
      </w:r>
      <w:r w:rsidR="00062F4E" w:rsidRPr="00207448">
        <w:rPr>
          <w:rFonts w:ascii="Times New Roman" w:hAnsi="Times New Roman" w:cs="Times New Roman"/>
          <w:sz w:val="24"/>
          <w:szCs w:val="24"/>
          <w:lang w:val="sr-Cyrl-CS"/>
        </w:rPr>
        <w:t>(„Службени гласник РС</w:t>
      </w:r>
      <w:r w:rsidR="00062F4E" w:rsidRPr="00207448">
        <w:rPr>
          <w:rFonts w:ascii="Times New Roman" w:eastAsia="Calibri" w:hAnsi="Times New Roman" w:cs="Times New Roman"/>
          <w:sz w:val="24"/>
          <w:szCs w:val="24"/>
          <w:lang w:val="sr-Cyrl-CS"/>
        </w:rPr>
        <w:t>”</w:t>
      </w:r>
      <w:r w:rsidR="00062F4E" w:rsidRPr="00207448">
        <w:rPr>
          <w:rFonts w:ascii="Times New Roman" w:hAnsi="Times New Roman" w:cs="Times New Roman"/>
          <w:sz w:val="24"/>
          <w:szCs w:val="24"/>
          <w:lang w:val="sr-Cyrl-CS"/>
        </w:rPr>
        <w:t>, бр. 68/15 и 79/15</w:t>
      </w:r>
      <w:r w:rsidR="002F12C2" w:rsidRPr="00207448">
        <w:rPr>
          <w:rFonts w:ascii="Times New Roman" w:hAnsi="Times New Roman" w:cs="Times New Roman"/>
          <w:sz w:val="24"/>
          <w:szCs w:val="24"/>
          <w:lang w:val="sr-Cyrl-CS"/>
        </w:rPr>
        <w:t xml:space="preserve"> – </w:t>
      </w:r>
      <w:r w:rsidR="00062F4E" w:rsidRPr="00207448">
        <w:rPr>
          <w:rFonts w:ascii="Times New Roman" w:hAnsi="Times New Roman" w:cs="Times New Roman"/>
          <w:sz w:val="24"/>
          <w:szCs w:val="24"/>
          <w:lang w:val="sr-Cyrl-CS"/>
        </w:rPr>
        <w:t xml:space="preserve">исправка) </w:t>
      </w:r>
      <w:r w:rsidR="00352276" w:rsidRPr="00207448">
        <w:rPr>
          <w:rFonts w:ascii="Times New Roman" w:hAnsi="Times New Roman" w:cs="Times New Roman"/>
          <w:sz w:val="24"/>
          <w:szCs w:val="24"/>
          <w:lang w:val="sr-Cyrl-CS"/>
        </w:rPr>
        <w:t>примењиваће се до доношења прописа на основу овог закона, осим ако нису у супротности са овим законом.</w:t>
      </w:r>
    </w:p>
    <w:p w:rsidR="00C123A4" w:rsidRPr="00207448" w:rsidRDefault="00C123A4" w:rsidP="00352276">
      <w:pPr>
        <w:spacing w:after="0" w:line="240" w:lineRule="auto"/>
        <w:rPr>
          <w:rFonts w:ascii="Times New Roman" w:eastAsia="Times New Roman" w:hAnsi="Times New Roman" w:cs="Times New Roman"/>
          <w:bCs/>
          <w:sz w:val="24"/>
          <w:szCs w:val="24"/>
          <w:lang w:val="sr-Cyrl-CS"/>
        </w:rPr>
      </w:pPr>
    </w:p>
    <w:p w:rsidR="00C123A4" w:rsidRPr="00207448" w:rsidRDefault="00C123A4" w:rsidP="00C123A4">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 xml:space="preserve">Члан </w:t>
      </w:r>
      <w:r w:rsidR="00E86A3E" w:rsidRPr="00207448">
        <w:rPr>
          <w:rFonts w:ascii="Times New Roman" w:eastAsia="Times New Roman" w:hAnsi="Times New Roman" w:cs="Times New Roman"/>
          <w:bCs/>
          <w:sz w:val="24"/>
          <w:szCs w:val="24"/>
          <w:lang w:val="sr-Cyrl-CS"/>
        </w:rPr>
        <w:t>50</w:t>
      </w:r>
      <w:r w:rsidRPr="00207448">
        <w:rPr>
          <w:rFonts w:ascii="Times New Roman" w:eastAsia="Times New Roman" w:hAnsi="Times New Roman" w:cs="Times New Roman"/>
          <w:bCs/>
          <w:sz w:val="24"/>
          <w:szCs w:val="24"/>
          <w:lang w:val="sr-Cyrl-CS"/>
        </w:rPr>
        <w:t>.</w:t>
      </w:r>
    </w:p>
    <w:p w:rsidR="0036479E" w:rsidRPr="00207448" w:rsidRDefault="000C67F3" w:rsidP="00062F4E">
      <w:pPr>
        <w:spacing w:after="0" w:line="240" w:lineRule="auto"/>
        <w:ind w:firstLine="720"/>
        <w:jc w:val="both"/>
        <w:rPr>
          <w:rFonts w:ascii="Times New Roman" w:hAnsi="Times New Roman" w:cs="Times New Roman"/>
          <w:spacing w:val="-4"/>
          <w:sz w:val="24"/>
          <w:szCs w:val="24"/>
          <w:lang w:val="sr-Cyrl-CS"/>
        </w:rPr>
      </w:pPr>
      <w:r w:rsidRPr="00207448">
        <w:rPr>
          <w:rFonts w:ascii="Times New Roman" w:hAnsi="Times New Roman" w:cs="Times New Roman"/>
          <w:sz w:val="24"/>
          <w:szCs w:val="24"/>
          <w:lang w:val="sr-Cyrl-CS"/>
        </w:rPr>
        <w:t>Министарство финансија</w:t>
      </w:r>
      <w:r w:rsidR="002F12C2" w:rsidRPr="00207448">
        <w:rPr>
          <w:rFonts w:ascii="Times New Roman" w:hAnsi="Times New Roman" w:cs="Times New Roman"/>
          <w:sz w:val="24"/>
          <w:szCs w:val="24"/>
          <w:lang w:val="sr-Cyrl-CS"/>
        </w:rPr>
        <w:t xml:space="preserve"> – </w:t>
      </w:r>
      <w:r w:rsidRPr="00207448">
        <w:rPr>
          <w:rFonts w:ascii="Times New Roman" w:hAnsi="Times New Roman" w:cs="Times New Roman"/>
          <w:sz w:val="24"/>
          <w:szCs w:val="24"/>
          <w:lang w:val="sr-Cyrl-CS"/>
        </w:rPr>
        <w:t xml:space="preserve">Управа за трезор ће прикупљене податке из </w:t>
      </w:r>
      <w:r w:rsidRPr="00207448">
        <w:rPr>
          <w:rFonts w:ascii="Times New Roman" w:hAnsi="Times New Roman" w:cs="Times New Roman"/>
          <w:spacing w:val="-4"/>
          <w:sz w:val="24"/>
          <w:szCs w:val="24"/>
          <w:lang w:val="sr-Cyrl-CS"/>
        </w:rPr>
        <w:t xml:space="preserve">Регистра </w:t>
      </w:r>
      <w:r w:rsidRPr="00207448">
        <w:rPr>
          <w:rFonts w:ascii="Times New Roman" w:eastAsia="Times New Roman" w:hAnsi="Times New Roman" w:cs="Times New Roman"/>
          <w:bCs/>
          <w:sz w:val="24"/>
          <w:szCs w:val="24"/>
          <w:lang w:val="sr-Cyrl-CS"/>
        </w:rPr>
        <w:t>запослених, изабраних, постављених и ангажованих лица у јавном сектору</w:t>
      </w:r>
      <w:r w:rsidRPr="00207448">
        <w:rPr>
          <w:rFonts w:ascii="Times New Roman" w:hAnsi="Times New Roman" w:cs="Times New Roman"/>
          <w:sz w:val="24"/>
          <w:szCs w:val="24"/>
          <w:lang w:val="sr-Cyrl-CS"/>
        </w:rPr>
        <w:t xml:space="preserve"> архивирати, по преузимању </w:t>
      </w:r>
      <w:r w:rsidR="0036479E" w:rsidRPr="00207448">
        <w:rPr>
          <w:rFonts w:ascii="Times New Roman" w:hAnsi="Times New Roman" w:cs="Times New Roman"/>
          <w:sz w:val="24"/>
          <w:szCs w:val="24"/>
          <w:lang w:val="sr-Cyrl-CS"/>
        </w:rPr>
        <w:t xml:space="preserve">послова </w:t>
      </w:r>
      <w:r w:rsidR="0036479E" w:rsidRPr="00207448">
        <w:rPr>
          <w:rFonts w:ascii="Times New Roman" w:hAnsi="Times New Roman" w:cs="Times New Roman"/>
          <w:spacing w:val="-4"/>
          <w:sz w:val="24"/>
          <w:szCs w:val="24"/>
          <w:lang w:val="sr-Cyrl-CS"/>
        </w:rPr>
        <w:t xml:space="preserve">вођења </w:t>
      </w:r>
      <w:r w:rsidRPr="00207448">
        <w:rPr>
          <w:rFonts w:ascii="Times New Roman" w:hAnsi="Times New Roman" w:cs="Times New Roman"/>
          <w:spacing w:val="-4"/>
          <w:sz w:val="24"/>
          <w:szCs w:val="24"/>
          <w:lang w:val="sr-Cyrl-CS"/>
        </w:rPr>
        <w:t xml:space="preserve">тог регистра </w:t>
      </w:r>
      <w:r w:rsidR="006D0E35" w:rsidRPr="00207448">
        <w:rPr>
          <w:rFonts w:ascii="Times New Roman" w:hAnsi="Times New Roman" w:cs="Times New Roman"/>
          <w:spacing w:val="-4"/>
          <w:sz w:val="24"/>
          <w:szCs w:val="24"/>
          <w:lang w:val="sr-Cyrl-CS"/>
        </w:rPr>
        <w:t>од стране Централног регистра</w:t>
      </w:r>
      <w:r w:rsidR="00DE7F03" w:rsidRPr="00207448">
        <w:rPr>
          <w:rFonts w:ascii="Times New Roman" w:hAnsi="Times New Roman" w:cs="Times New Roman"/>
          <w:spacing w:val="-4"/>
          <w:sz w:val="24"/>
          <w:szCs w:val="24"/>
          <w:lang w:val="sr-Cyrl-CS"/>
        </w:rPr>
        <w:t xml:space="preserve"> </w:t>
      </w:r>
      <w:r w:rsidR="0036479E" w:rsidRPr="00207448">
        <w:rPr>
          <w:rFonts w:ascii="Times New Roman" w:hAnsi="Times New Roman" w:cs="Times New Roman"/>
          <w:spacing w:val="-4"/>
          <w:sz w:val="24"/>
          <w:szCs w:val="24"/>
          <w:lang w:val="sr-Cyrl-CS"/>
        </w:rPr>
        <w:t xml:space="preserve">у складу са одредбама овог закона. </w:t>
      </w:r>
    </w:p>
    <w:p w:rsidR="001425A7" w:rsidRPr="00207448" w:rsidRDefault="001425A7" w:rsidP="00062F4E">
      <w:pPr>
        <w:spacing w:after="0" w:line="240" w:lineRule="auto"/>
        <w:ind w:firstLine="720"/>
        <w:jc w:val="both"/>
        <w:rPr>
          <w:rFonts w:ascii="Times New Roman" w:eastAsia="Times New Roman" w:hAnsi="Times New Roman" w:cs="Times New Roman"/>
          <w:bCs/>
          <w:sz w:val="24"/>
          <w:szCs w:val="24"/>
          <w:lang w:val="sr-Cyrl-CS"/>
        </w:rPr>
      </w:pPr>
    </w:p>
    <w:p w:rsidR="006B6EAE" w:rsidRPr="00207448" w:rsidRDefault="006B6EAE" w:rsidP="006B6EAE">
      <w:pPr>
        <w:spacing w:after="0" w:line="240" w:lineRule="auto"/>
        <w:jc w:val="center"/>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 xml:space="preserve">Члан </w:t>
      </w:r>
      <w:r w:rsidR="00E86A3E" w:rsidRPr="00207448">
        <w:rPr>
          <w:rFonts w:ascii="Times New Roman" w:eastAsia="Times New Roman" w:hAnsi="Times New Roman" w:cs="Times New Roman"/>
          <w:bCs/>
          <w:sz w:val="24"/>
          <w:szCs w:val="24"/>
          <w:lang w:val="sr-Cyrl-CS"/>
        </w:rPr>
        <w:t>51</w:t>
      </w:r>
      <w:r w:rsidR="00147CDE" w:rsidRPr="00207448">
        <w:rPr>
          <w:rFonts w:ascii="Times New Roman" w:eastAsia="Times New Roman" w:hAnsi="Times New Roman" w:cs="Times New Roman"/>
          <w:bCs/>
          <w:sz w:val="24"/>
          <w:szCs w:val="24"/>
          <w:lang w:val="sr-Cyrl-CS"/>
        </w:rPr>
        <w:t>.</w:t>
      </w:r>
    </w:p>
    <w:p w:rsidR="00440D6D" w:rsidRPr="00207448" w:rsidRDefault="00440D6D" w:rsidP="006B6EAE">
      <w:pPr>
        <w:spacing w:after="0" w:line="240" w:lineRule="auto"/>
        <w:ind w:firstLine="720"/>
        <w:jc w:val="both"/>
        <w:rPr>
          <w:rFonts w:ascii="Times New Roman" w:eastAsia="Times New Roman" w:hAnsi="Times New Roman" w:cs="Times New Roman"/>
          <w:bCs/>
          <w:sz w:val="24"/>
          <w:szCs w:val="24"/>
          <w:lang w:val="sr-Cyrl-CS"/>
        </w:rPr>
      </w:pPr>
      <w:r w:rsidRPr="00207448">
        <w:rPr>
          <w:rFonts w:ascii="Times New Roman" w:eastAsia="Times New Roman" w:hAnsi="Times New Roman" w:cs="Times New Roman"/>
          <w:bCs/>
          <w:sz w:val="24"/>
          <w:szCs w:val="24"/>
          <w:lang w:val="sr-Cyrl-CS"/>
        </w:rPr>
        <w:t>Централни регистар основан Законом о Центр</w:t>
      </w:r>
      <w:r w:rsidR="00956A3C" w:rsidRPr="00207448">
        <w:rPr>
          <w:rFonts w:ascii="Times New Roman" w:eastAsia="Times New Roman" w:hAnsi="Times New Roman" w:cs="Times New Roman"/>
          <w:bCs/>
          <w:sz w:val="24"/>
          <w:szCs w:val="24"/>
          <w:lang w:val="sr-Cyrl-CS"/>
        </w:rPr>
        <w:t>а</w:t>
      </w:r>
      <w:r w:rsidRPr="00207448">
        <w:rPr>
          <w:rFonts w:ascii="Times New Roman" w:eastAsia="Times New Roman" w:hAnsi="Times New Roman" w:cs="Times New Roman"/>
          <w:bCs/>
          <w:sz w:val="24"/>
          <w:szCs w:val="24"/>
          <w:lang w:val="sr-Cyrl-CS"/>
        </w:rPr>
        <w:t>лном регистру обавезног социјалног осигурања („Службени гласник РС</w:t>
      </w:r>
      <w:r w:rsidR="00EB07DC" w:rsidRPr="00207448">
        <w:rPr>
          <w:rFonts w:ascii="Times New Roman" w:eastAsia="Calibri" w:hAnsi="Times New Roman" w:cs="Times New Roman"/>
          <w:sz w:val="24"/>
          <w:szCs w:val="24"/>
          <w:lang w:val="sr-Cyrl-CS"/>
        </w:rPr>
        <w:t>”</w:t>
      </w:r>
      <w:r w:rsidRPr="00207448">
        <w:rPr>
          <w:rFonts w:ascii="Times New Roman" w:eastAsia="Times New Roman" w:hAnsi="Times New Roman" w:cs="Times New Roman"/>
          <w:bCs/>
          <w:sz w:val="24"/>
          <w:szCs w:val="24"/>
          <w:lang w:val="sr-Cyrl-CS"/>
        </w:rPr>
        <w:t>, бр.</w:t>
      </w:r>
      <w:r w:rsidRPr="00207448">
        <w:rPr>
          <w:rFonts w:ascii="Times New Roman" w:hAnsi="Times New Roman" w:cs="Times New Roman"/>
          <w:sz w:val="24"/>
          <w:szCs w:val="24"/>
          <w:lang w:val="sr-Cyrl-CS"/>
        </w:rPr>
        <w:t xml:space="preserve"> </w:t>
      </w:r>
      <w:r w:rsidRPr="00207448">
        <w:rPr>
          <w:rFonts w:ascii="Times New Roman" w:eastAsia="Times New Roman" w:hAnsi="Times New Roman" w:cs="Times New Roman"/>
          <w:bCs/>
          <w:sz w:val="24"/>
          <w:szCs w:val="24"/>
          <w:lang w:val="sr-Cyrl-CS"/>
        </w:rPr>
        <w:t>30/10, 44/14</w:t>
      </w:r>
      <w:r w:rsidR="002F12C2" w:rsidRPr="00207448">
        <w:rPr>
          <w:rFonts w:ascii="Times New Roman" w:eastAsia="Times New Roman" w:hAnsi="Times New Roman" w:cs="Times New Roman"/>
          <w:bCs/>
          <w:sz w:val="24"/>
          <w:szCs w:val="24"/>
          <w:lang w:val="sr-Cyrl-CS"/>
        </w:rPr>
        <w:t xml:space="preserve"> – </w:t>
      </w:r>
      <w:r w:rsidRPr="00207448">
        <w:rPr>
          <w:rFonts w:ascii="Times New Roman" w:eastAsia="Times New Roman" w:hAnsi="Times New Roman" w:cs="Times New Roman"/>
          <w:bCs/>
          <w:sz w:val="24"/>
          <w:szCs w:val="24"/>
          <w:lang w:val="sr-Cyrl-CS"/>
        </w:rPr>
        <w:t>др. закон и 116/14) наставља са радом у складу са овлашћењима утврђеним овим законом.</w:t>
      </w:r>
    </w:p>
    <w:p w:rsidR="00E742C0" w:rsidRPr="00207448" w:rsidRDefault="00E742C0" w:rsidP="006B6EAE">
      <w:pPr>
        <w:spacing w:after="0" w:line="240" w:lineRule="auto"/>
        <w:ind w:firstLine="720"/>
        <w:jc w:val="both"/>
        <w:rPr>
          <w:rFonts w:ascii="Times New Roman" w:eastAsia="Times New Roman" w:hAnsi="Times New Roman" w:cs="Times New Roman"/>
          <w:bCs/>
          <w:sz w:val="24"/>
          <w:szCs w:val="24"/>
          <w:lang w:val="sr-Cyrl-CS"/>
        </w:rPr>
      </w:pPr>
    </w:p>
    <w:p w:rsidR="00703DE1" w:rsidRPr="00207448" w:rsidRDefault="00361D4D" w:rsidP="006B6EAE">
      <w:pPr>
        <w:spacing w:after="0" w:line="240" w:lineRule="auto"/>
        <w:jc w:val="center"/>
        <w:rPr>
          <w:rFonts w:ascii="Times New Roman" w:eastAsia="Times New Roman" w:hAnsi="Times New Roman" w:cs="Times New Roman"/>
          <w:bCs/>
          <w:sz w:val="24"/>
          <w:szCs w:val="24"/>
          <w:lang w:val="sr-Cyrl-CS"/>
        </w:rPr>
      </w:pPr>
      <w:bookmarkStart w:id="53" w:name="clan_40"/>
      <w:bookmarkEnd w:id="53"/>
      <w:r w:rsidRPr="00207448">
        <w:rPr>
          <w:rFonts w:ascii="Times New Roman" w:eastAsia="Times New Roman" w:hAnsi="Times New Roman" w:cs="Times New Roman"/>
          <w:bCs/>
          <w:sz w:val="24"/>
          <w:szCs w:val="24"/>
          <w:lang w:val="sr-Cyrl-CS"/>
        </w:rPr>
        <w:t>Члан</w:t>
      </w:r>
      <w:r w:rsidR="00703DE1" w:rsidRPr="00207448">
        <w:rPr>
          <w:rFonts w:ascii="Times New Roman" w:eastAsia="Times New Roman" w:hAnsi="Times New Roman" w:cs="Times New Roman"/>
          <w:bCs/>
          <w:sz w:val="24"/>
          <w:szCs w:val="24"/>
          <w:lang w:val="sr-Cyrl-CS"/>
        </w:rPr>
        <w:t xml:space="preserve"> </w:t>
      </w:r>
      <w:r w:rsidR="00583AF4" w:rsidRPr="00207448">
        <w:rPr>
          <w:rFonts w:ascii="Times New Roman" w:eastAsia="Times New Roman" w:hAnsi="Times New Roman" w:cs="Times New Roman"/>
          <w:bCs/>
          <w:sz w:val="24"/>
          <w:szCs w:val="24"/>
          <w:lang w:val="sr-Cyrl-CS"/>
        </w:rPr>
        <w:t>5</w:t>
      </w:r>
      <w:r w:rsidR="00E86A3E" w:rsidRPr="00207448">
        <w:rPr>
          <w:rFonts w:ascii="Times New Roman" w:eastAsia="Times New Roman" w:hAnsi="Times New Roman" w:cs="Times New Roman"/>
          <w:bCs/>
          <w:sz w:val="24"/>
          <w:szCs w:val="24"/>
          <w:lang w:val="sr-Cyrl-CS"/>
        </w:rPr>
        <w:t>2</w:t>
      </w:r>
      <w:r w:rsidR="00147CDE" w:rsidRPr="00207448">
        <w:rPr>
          <w:rFonts w:ascii="Times New Roman" w:eastAsia="Times New Roman" w:hAnsi="Times New Roman" w:cs="Times New Roman"/>
          <w:bCs/>
          <w:sz w:val="24"/>
          <w:szCs w:val="24"/>
          <w:lang w:val="sr-Cyrl-CS"/>
        </w:rPr>
        <w:t>.</w:t>
      </w:r>
    </w:p>
    <w:p w:rsidR="0056745B" w:rsidRPr="00207448" w:rsidRDefault="00361D4D" w:rsidP="007A5CDB">
      <w:pPr>
        <w:spacing w:after="0" w:line="240" w:lineRule="auto"/>
        <w:ind w:firstLine="720"/>
        <w:jc w:val="both"/>
        <w:rPr>
          <w:rFonts w:ascii="Times New Roman" w:hAnsi="Times New Roman" w:cs="Times New Roman"/>
          <w:sz w:val="24"/>
          <w:szCs w:val="24"/>
          <w:lang w:val="sr-Cyrl-CS"/>
        </w:rPr>
      </w:pPr>
      <w:r w:rsidRPr="00207448">
        <w:rPr>
          <w:rFonts w:ascii="Times New Roman" w:eastAsia="Times New Roman" w:hAnsi="Times New Roman" w:cs="Times New Roman"/>
          <w:sz w:val="24"/>
          <w:szCs w:val="24"/>
          <w:lang w:val="sr-Cyrl-CS"/>
        </w:rPr>
        <w:t>Овај</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закон</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ступа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снагу</w:t>
      </w:r>
      <w:r w:rsidR="00703DE1" w:rsidRPr="00207448">
        <w:rPr>
          <w:rFonts w:ascii="Times New Roman" w:eastAsia="Times New Roman" w:hAnsi="Times New Roman" w:cs="Times New Roman"/>
          <w:sz w:val="24"/>
          <w:szCs w:val="24"/>
          <w:lang w:val="sr-Cyrl-CS"/>
        </w:rPr>
        <w:t xml:space="preserve"> </w:t>
      </w:r>
      <w:r w:rsidR="00956A3C" w:rsidRPr="00207448">
        <w:rPr>
          <w:rFonts w:ascii="Times New Roman" w:eastAsia="Times New Roman" w:hAnsi="Times New Roman" w:cs="Times New Roman"/>
          <w:sz w:val="24"/>
          <w:szCs w:val="24"/>
          <w:lang w:val="sr-Cyrl-CS"/>
        </w:rPr>
        <w:t>осмог</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од</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дана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објављивања</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у</w:t>
      </w:r>
      <w:r w:rsidR="00703DE1" w:rsidRPr="00207448">
        <w:rPr>
          <w:rFonts w:ascii="Times New Roman" w:eastAsia="Times New Roman" w:hAnsi="Times New Roman" w:cs="Times New Roman"/>
          <w:sz w:val="24"/>
          <w:szCs w:val="24"/>
          <w:lang w:val="sr-Cyrl-CS"/>
        </w:rPr>
        <w:t xml:space="preserve"> </w:t>
      </w:r>
      <w:r w:rsidR="006B6EAE" w:rsidRPr="00207448">
        <w:rPr>
          <w:rFonts w:ascii="Times New Roman" w:eastAsia="Times New Roman" w:hAnsi="Times New Roman" w:cs="Times New Roman"/>
          <w:bCs/>
          <w:sz w:val="24"/>
          <w:szCs w:val="24"/>
          <w:lang w:val="sr-Cyrl-CS"/>
        </w:rPr>
        <w:t xml:space="preserve">„Службеном гласнику </w:t>
      </w:r>
      <w:r w:rsidRPr="00207448">
        <w:rPr>
          <w:rFonts w:ascii="Times New Roman" w:eastAsia="Times New Roman" w:hAnsi="Times New Roman" w:cs="Times New Roman"/>
          <w:sz w:val="24"/>
          <w:szCs w:val="24"/>
          <w:lang w:val="sr-Cyrl-CS"/>
        </w:rPr>
        <w:t>Републике</w:t>
      </w:r>
      <w:r w:rsidR="00703DE1" w:rsidRPr="00207448">
        <w:rPr>
          <w:rFonts w:ascii="Times New Roman" w:eastAsia="Times New Roman" w:hAnsi="Times New Roman" w:cs="Times New Roman"/>
          <w:sz w:val="24"/>
          <w:szCs w:val="24"/>
          <w:lang w:val="sr-Cyrl-CS"/>
        </w:rPr>
        <w:t xml:space="preserve"> </w:t>
      </w:r>
      <w:r w:rsidRPr="00207448">
        <w:rPr>
          <w:rFonts w:ascii="Times New Roman" w:eastAsia="Times New Roman" w:hAnsi="Times New Roman" w:cs="Times New Roman"/>
          <w:sz w:val="24"/>
          <w:szCs w:val="24"/>
          <w:lang w:val="sr-Cyrl-CS"/>
        </w:rPr>
        <w:t>Србије</w:t>
      </w:r>
      <w:r w:rsidR="006B6EAE" w:rsidRPr="00207448">
        <w:rPr>
          <w:rFonts w:ascii="Times New Roman" w:eastAsia="Calibri" w:hAnsi="Times New Roman" w:cs="Times New Roman"/>
          <w:sz w:val="24"/>
          <w:szCs w:val="24"/>
          <w:lang w:val="sr-Cyrl-CS"/>
        </w:rPr>
        <w:t>”.</w:t>
      </w:r>
      <w:r w:rsidR="00703DE1" w:rsidRPr="00207448">
        <w:rPr>
          <w:rFonts w:ascii="Times New Roman" w:eastAsia="Times New Roman" w:hAnsi="Times New Roman" w:cs="Times New Roman"/>
          <w:sz w:val="24"/>
          <w:szCs w:val="24"/>
          <w:lang w:val="sr-Cyrl-CS"/>
        </w:rPr>
        <w:t xml:space="preserve"> </w:t>
      </w:r>
    </w:p>
    <w:sectPr w:rsidR="0056745B" w:rsidRPr="00207448" w:rsidSect="00E742C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F3" w:rsidRDefault="004313F3" w:rsidP="00E742C0">
      <w:pPr>
        <w:spacing w:after="0" w:line="240" w:lineRule="auto"/>
      </w:pPr>
      <w:r>
        <w:separator/>
      </w:r>
    </w:p>
  </w:endnote>
  <w:endnote w:type="continuationSeparator" w:id="0">
    <w:p w:rsidR="004313F3" w:rsidRDefault="004313F3" w:rsidP="00E7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C Times">
    <w:altName w:val="Courier New"/>
    <w:charset w:val="00"/>
    <w:family w:val="roman"/>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567754"/>
      <w:docPartObj>
        <w:docPartGallery w:val="Page Numbers (Bottom of Page)"/>
        <w:docPartUnique/>
      </w:docPartObj>
    </w:sdtPr>
    <w:sdtEndPr>
      <w:rPr>
        <w:noProof/>
      </w:rPr>
    </w:sdtEndPr>
    <w:sdtContent>
      <w:p w:rsidR="00702938" w:rsidRDefault="00702938">
        <w:pPr>
          <w:pStyle w:val="Footer"/>
          <w:jc w:val="right"/>
        </w:pPr>
        <w:r>
          <w:fldChar w:fldCharType="begin"/>
        </w:r>
        <w:r>
          <w:instrText xml:space="preserve"> PAGE   \* MERGEFORMAT </w:instrText>
        </w:r>
        <w:r>
          <w:fldChar w:fldCharType="separate"/>
        </w:r>
        <w:r w:rsidR="008905AB">
          <w:rPr>
            <w:noProof/>
          </w:rPr>
          <w:t>16</w:t>
        </w:r>
        <w:r>
          <w:rPr>
            <w:noProof/>
          </w:rPr>
          <w:fldChar w:fldCharType="end"/>
        </w:r>
      </w:p>
    </w:sdtContent>
  </w:sdt>
  <w:p w:rsidR="00702938" w:rsidRDefault="00702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F3" w:rsidRDefault="004313F3" w:rsidP="00E742C0">
      <w:pPr>
        <w:spacing w:after="0" w:line="240" w:lineRule="auto"/>
      </w:pPr>
      <w:r>
        <w:separator/>
      </w:r>
    </w:p>
  </w:footnote>
  <w:footnote w:type="continuationSeparator" w:id="0">
    <w:p w:rsidR="004313F3" w:rsidRDefault="004313F3" w:rsidP="00E74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256"/>
    <w:multiLevelType w:val="hybridMultilevel"/>
    <w:tmpl w:val="EB76CEF0"/>
    <w:lvl w:ilvl="0" w:tplc="211CB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F72209"/>
    <w:multiLevelType w:val="hybridMultilevel"/>
    <w:tmpl w:val="819CAAF0"/>
    <w:lvl w:ilvl="0" w:tplc="086EC2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4F3505"/>
    <w:multiLevelType w:val="hybridMultilevel"/>
    <w:tmpl w:val="789ED36A"/>
    <w:lvl w:ilvl="0" w:tplc="04090011">
      <w:start w:val="5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B347B5"/>
    <w:multiLevelType w:val="hybridMultilevel"/>
    <w:tmpl w:val="5F163A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632F1"/>
    <w:multiLevelType w:val="hybridMultilevel"/>
    <w:tmpl w:val="02B08B5C"/>
    <w:lvl w:ilvl="0" w:tplc="62BAE300">
      <w:start w:val="8"/>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nsid w:val="4D224C01"/>
    <w:multiLevelType w:val="hybridMultilevel"/>
    <w:tmpl w:val="F292695E"/>
    <w:lvl w:ilvl="0" w:tplc="AD529F90">
      <w:start w:val="5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9C1022"/>
    <w:multiLevelType w:val="hybridMultilevel"/>
    <w:tmpl w:val="DD186CF2"/>
    <w:lvl w:ilvl="0" w:tplc="0AAE1C48">
      <w:start w:val="1"/>
      <w:numFmt w:val="decimal"/>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A4C9F"/>
    <w:multiLevelType w:val="hybridMultilevel"/>
    <w:tmpl w:val="5FD2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72162"/>
    <w:multiLevelType w:val="hybridMultilevel"/>
    <w:tmpl w:val="93662C2A"/>
    <w:lvl w:ilvl="0" w:tplc="0A72F1AA">
      <w:start w:val="2"/>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nsid w:val="7AA72990"/>
    <w:multiLevelType w:val="hybridMultilevel"/>
    <w:tmpl w:val="9C60A6EA"/>
    <w:lvl w:ilvl="0" w:tplc="04090011">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4"/>
  </w:num>
  <w:num w:numId="5">
    <w:abstractNumId w:val="9"/>
  </w:num>
  <w:num w:numId="6">
    <w:abstractNumId w:val="2"/>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E1"/>
    <w:rsid w:val="00025A44"/>
    <w:rsid w:val="000348F3"/>
    <w:rsid w:val="00043ACB"/>
    <w:rsid w:val="000507A4"/>
    <w:rsid w:val="000518F1"/>
    <w:rsid w:val="00054982"/>
    <w:rsid w:val="00062F4E"/>
    <w:rsid w:val="00075761"/>
    <w:rsid w:val="00075D51"/>
    <w:rsid w:val="000C67F3"/>
    <w:rsid w:val="000D7037"/>
    <w:rsid w:val="000E2596"/>
    <w:rsid w:val="000F3CBD"/>
    <w:rsid w:val="00100A38"/>
    <w:rsid w:val="001073B6"/>
    <w:rsid w:val="00112E7F"/>
    <w:rsid w:val="00132F76"/>
    <w:rsid w:val="001425A7"/>
    <w:rsid w:val="00146652"/>
    <w:rsid w:val="00147CDE"/>
    <w:rsid w:val="00180DB6"/>
    <w:rsid w:val="001845AF"/>
    <w:rsid w:val="001A3AF6"/>
    <w:rsid w:val="001C4E15"/>
    <w:rsid w:val="001F7F5D"/>
    <w:rsid w:val="00206BC8"/>
    <w:rsid w:val="00207448"/>
    <w:rsid w:val="0022229A"/>
    <w:rsid w:val="0023206D"/>
    <w:rsid w:val="00242BB8"/>
    <w:rsid w:val="00246926"/>
    <w:rsid w:val="002A071C"/>
    <w:rsid w:val="002A77AD"/>
    <w:rsid w:val="002D6CA5"/>
    <w:rsid w:val="002E1007"/>
    <w:rsid w:val="002E6AFA"/>
    <w:rsid w:val="002F12C2"/>
    <w:rsid w:val="00302FA5"/>
    <w:rsid w:val="0030373E"/>
    <w:rsid w:val="00314A48"/>
    <w:rsid w:val="0031660E"/>
    <w:rsid w:val="00320C31"/>
    <w:rsid w:val="0032489A"/>
    <w:rsid w:val="003324A8"/>
    <w:rsid w:val="00334592"/>
    <w:rsid w:val="00343AF4"/>
    <w:rsid w:val="00352276"/>
    <w:rsid w:val="00361D4D"/>
    <w:rsid w:val="0036479E"/>
    <w:rsid w:val="003867F2"/>
    <w:rsid w:val="003907FC"/>
    <w:rsid w:val="003967BD"/>
    <w:rsid w:val="003B017E"/>
    <w:rsid w:val="003C6FD5"/>
    <w:rsid w:val="003E3D84"/>
    <w:rsid w:val="0040231E"/>
    <w:rsid w:val="00421386"/>
    <w:rsid w:val="004313F3"/>
    <w:rsid w:val="00436CEE"/>
    <w:rsid w:val="00440D6D"/>
    <w:rsid w:val="00445361"/>
    <w:rsid w:val="0044772D"/>
    <w:rsid w:val="0045232F"/>
    <w:rsid w:val="004563CA"/>
    <w:rsid w:val="00460986"/>
    <w:rsid w:val="004648C5"/>
    <w:rsid w:val="00492696"/>
    <w:rsid w:val="00495C7D"/>
    <w:rsid w:val="004A1EFA"/>
    <w:rsid w:val="004B205F"/>
    <w:rsid w:val="005134E4"/>
    <w:rsid w:val="00514DE7"/>
    <w:rsid w:val="00514FBF"/>
    <w:rsid w:val="00522D97"/>
    <w:rsid w:val="00527644"/>
    <w:rsid w:val="00527695"/>
    <w:rsid w:val="00530E2A"/>
    <w:rsid w:val="00553055"/>
    <w:rsid w:val="005538A5"/>
    <w:rsid w:val="0056033E"/>
    <w:rsid w:val="0056745B"/>
    <w:rsid w:val="00577CF9"/>
    <w:rsid w:val="00583AF4"/>
    <w:rsid w:val="00592877"/>
    <w:rsid w:val="005C3FF1"/>
    <w:rsid w:val="005D4C2A"/>
    <w:rsid w:val="005D53E6"/>
    <w:rsid w:val="00612601"/>
    <w:rsid w:val="00622BEA"/>
    <w:rsid w:val="00650755"/>
    <w:rsid w:val="006604E0"/>
    <w:rsid w:val="00662CD5"/>
    <w:rsid w:val="006638B3"/>
    <w:rsid w:val="00665388"/>
    <w:rsid w:val="00676E32"/>
    <w:rsid w:val="006B6EAE"/>
    <w:rsid w:val="006C67FE"/>
    <w:rsid w:val="006D0E35"/>
    <w:rsid w:val="006D2982"/>
    <w:rsid w:val="006E764E"/>
    <w:rsid w:val="006E7652"/>
    <w:rsid w:val="006F1CC7"/>
    <w:rsid w:val="00702938"/>
    <w:rsid w:val="007034A2"/>
    <w:rsid w:val="00703DE1"/>
    <w:rsid w:val="00712606"/>
    <w:rsid w:val="00726BBF"/>
    <w:rsid w:val="00751261"/>
    <w:rsid w:val="00756606"/>
    <w:rsid w:val="0076579A"/>
    <w:rsid w:val="00770F5F"/>
    <w:rsid w:val="007A3DA1"/>
    <w:rsid w:val="007A5CDB"/>
    <w:rsid w:val="007A7A94"/>
    <w:rsid w:val="007B2954"/>
    <w:rsid w:val="007B41C2"/>
    <w:rsid w:val="007C19E1"/>
    <w:rsid w:val="007C1ABB"/>
    <w:rsid w:val="007C2866"/>
    <w:rsid w:val="007D01A9"/>
    <w:rsid w:val="007D09E9"/>
    <w:rsid w:val="007D30BC"/>
    <w:rsid w:val="007D5CDE"/>
    <w:rsid w:val="007F5AAC"/>
    <w:rsid w:val="00800C9C"/>
    <w:rsid w:val="00800DCE"/>
    <w:rsid w:val="0081092C"/>
    <w:rsid w:val="008342A6"/>
    <w:rsid w:val="00844790"/>
    <w:rsid w:val="008534A3"/>
    <w:rsid w:val="008660D1"/>
    <w:rsid w:val="008727B4"/>
    <w:rsid w:val="00887AC5"/>
    <w:rsid w:val="008905AB"/>
    <w:rsid w:val="008C44DD"/>
    <w:rsid w:val="008C68AC"/>
    <w:rsid w:val="008C7813"/>
    <w:rsid w:val="008D24E2"/>
    <w:rsid w:val="008D366D"/>
    <w:rsid w:val="008D60B2"/>
    <w:rsid w:val="008E596E"/>
    <w:rsid w:val="008F1889"/>
    <w:rsid w:val="00930C29"/>
    <w:rsid w:val="00950949"/>
    <w:rsid w:val="009532D0"/>
    <w:rsid w:val="00956A3C"/>
    <w:rsid w:val="009739FF"/>
    <w:rsid w:val="009A4582"/>
    <w:rsid w:val="009A4B8F"/>
    <w:rsid w:val="009B1B04"/>
    <w:rsid w:val="009B2A1A"/>
    <w:rsid w:val="009C5D60"/>
    <w:rsid w:val="009C67A7"/>
    <w:rsid w:val="009D6499"/>
    <w:rsid w:val="009E09D1"/>
    <w:rsid w:val="009E3B0D"/>
    <w:rsid w:val="00A31C00"/>
    <w:rsid w:val="00A34751"/>
    <w:rsid w:val="00A44E4E"/>
    <w:rsid w:val="00A47F12"/>
    <w:rsid w:val="00A6279B"/>
    <w:rsid w:val="00A636BA"/>
    <w:rsid w:val="00A63EA9"/>
    <w:rsid w:val="00A67B90"/>
    <w:rsid w:val="00A80CDB"/>
    <w:rsid w:val="00A8595D"/>
    <w:rsid w:val="00A93C2B"/>
    <w:rsid w:val="00A96D30"/>
    <w:rsid w:val="00AA4FBD"/>
    <w:rsid w:val="00AA6960"/>
    <w:rsid w:val="00AB7656"/>
    <w:rsid w:val="00AD7AAA"/>
    <w:rsid w:val="00AE2499"/>
    <w:rsid w:val="00AF0A9E"/>
    <w:rsid w:val="00AF0AAE"/>
    <w:rsid w:val="00B014F9"/>
    <w:rsid w:val="00B1126A"/>
    <w:rsid w:val="00B2362C"/>
    <w:rsid w:val="00B41FE2"/>
    <w:rsid w:val="00B543F3"/>
    <w:rsid w:val="00B557D0"/>
    <w:rsid w:val="00B562C7"/>
    <w:rsid w:val="00B77E08"/>
    <w:rsid w:val="00B91FC2"/>
    <w:rsid w:val="00BA294B"/>
    <w:rsid w:val="00BB24D7"/>
    <w:rsid w:val="00BB3AEC"/>
    <w:rsid w:val="00BD3583"/>
    <w:rsid w:val="00BD79BC"/>
    <w:rsid w:val="00BE2840"/>
    <w:rsid w:val="00BF1798"/>
    <w:rsid w:val="00BF7BCE"/>
    <w:rsid w:val="00C123A4"/>
    <w:rsid w:val="00C3129D"/>
    <w:rsid w:val="00C34EC1"/>
    <w:rsid w:val="00C4729E"/>
    <w:rsid w:val="00C50C66"/>
    <w:rsid w:val="00C67FDE"/>
    <w:rsid w:val="00C7068F"/>
    <w:rsid w:val="00C719B1"/>
    <w:rsid w:val="00C71B05"/>
    <w:rsid w:val="00C77CFD"/>
    <w:rsid w:val="00C830AC"/>
    <w:rsid w:val="00CA2280"/>
    <w:rsid w:val="00CA486E"/>
    <w:rsid w:val="00CB3D04"/>
    <w:rsid w:val="00CC7C19"/>
    <w:rsid w:val="00CD13C2"/>
    <w:rsid w:val="00CF5DB8"/>
    <w:rsid w:val="00D00E8A"/>
    <w:rsid w:val="00D02284"/>
    <w:rsid w:val="00D24A66"/>
    <w:rsid w:val="00D33EFD"/>
    <w:rsid w:val="00D50A6C"/>
    <w:rsid w:val="00D5108F"/>
    <w:rsid w:val="00D53850"/>
    <w:rsid w:val="00D80CD6"/>
    <w:rsid w:val="00D84B00"/>
    <w:rsid w:val="00D867D4"/>
    <w:rsid w:val="00D904B4"/>
    <w:rsid w:val="00D969C5"/>
    <w:rsid w:val="00DA5C05"/>
    <w:rsid w:val="00DB45DC"/>
    <w:rsid w:val="00DE7F03"/>
    <w:rsid w:val="00E0410B"/>
    <w:rsid w:val="00E07C8A"/>
    <w:rsid w:val="00E26896"/>
    <w:rsid w:val="00E30C21"/>
    <w:rsid w:val="00E30D79"/>
    <w:rsid w:val="00E326BE"/>
    <w:rsid w:val="00E421D3"/>
    <w:rsid w:val="00E53402"/>
    <w:rsid w:val="00E579DE"/>
    <w:rsid w:val="00E742C0"/>
    <w:rsid w:val="00E7766B"/>
    <w:rsid w:val="00E86A3E"/>
    <w:rsid w:val="00EA4321"/>
    <w:rsid w:val="00EA686B"/>
    <w:rsid w:val="00EB07DC"/>
    <w:rsid w:val="00EC3D2A"/>
    <w:rsid w:val="00EC516A"/>
    <w:rsid w:val="00EE4081"/>
    <w:rsid w:val="00F1539C"/>
    <w:rsid w:val="00F220FE"/>
    <w:rsid w:val="00F25056"/>
    <w:rsid w:val="00F3538F"/>
    <w:rsid w:val="00F43580"/>
    <w:rsid w:val="00F45E92"/>
    <w:rsid w:val="00F46603"/>
    <w:rsid w:val="00F46F2E"/>
    <w:rsid w:val="00F537DA"/>
    <w:rsid w:val="00F540CD"/>
    <w:rsid w:val="00F613DC"/>
    <w:rsid w:val="00F76A7F"/>
    <w:rsid w:val="00F81F0E"/>
    <w:rsid w:val="00F936CD"/>
    <w:rsid w:val="00F93EFE"/>
    <w:rsid w:val="00F977BD"/>
    <w:rsid w:val="00FA0E93"/>
    <w:rsid w:val="00FA1A88"/>
    <w:rsid w:val="00FA57E8"/>
    <w:rsid w:val="00FD66A4"/>
    <w:rsid w:val="00FE1D19"/>
    <w:rsid w:val="00FE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03DE1"/>
    <w:pPr>
      <w:spacing w:after="0"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03DE1"/>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3DE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03DE1"/>
    <w:rPr>
      <w:rFonts w:ascii="Times New Roman" w:eastAsia="Times New Roman" w:hAnsi="Times New Roman" w:cs="Times New Roman"/>
      <w:b/>
      <w:bCs/>
      <w:sz w:val="15"/>
      <w:szCs w:val="15"/>
    </w:rPr>
  </w:style>
  <w:style w:type="paragraph" w:customStyle="1" w:styleId="clan">
    <w:name w:val="clan"/>
    <w:basedOn w:val="Normal"/>
    <w:rsid w:val="00703DE1"/>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703DE1"/>
    <w:pPr>
      <w:spacing w:before="100" w:beforeAutospacing="1" w:after="100" w:afterAutospacing="1" w:line="240" w:lineRule="auto"/>
    </w:pPr>
    <w:rPr>
      <w:rFonts w:ascii="Arial" w:eastAsia="Times New Roman" w:hAnsi="Arial" w:cs="Arial"/>
    </w:rPr>
  </w:style>
  <w:style w:type="paragraph" w:customStyle="1" w:styleId="samostalni">
    <w:name w:val="samostalni"/>
    <w:basedOn w:val="Normal"/>
    <w:rsid w:val="00703DE1"/>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703DE1"/>
    <w:pPr>
      <w:spacing w:before="100" w:beforeAutospacing="1" w:after="100" w:afterAutospacing="1" w:line="240" w:lineRule="auto"/>
      <w:jc w:val="center"/>
    </w:pPr>
    <w:rPr>
      <w:rFonts w:ascii="Arial" w:eastAsia="Times New Roman" w:hAnsi="Arial" w:cs="Arial"/>
      <w:i/>
      <w:iCs/>
    </w:rPr>
  </w:style>
  <w:style w:type="paragraph" w:customStyle="1" w:styleId="podnaslovpropisa">
    <w:name w:val="podnaslovpropisa"/>
    <w:basedOn w:val="Normal"/>
    <w:rsid w:val="00703DE1"/>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703DE1"/>
    <w:pPr>
      <w:spacing w:after="0" w:line="240" w:lineRule="auto"/>
    </w:pPr>
    <w:rPr>
      <w:rFonts w:ascii="Arial" w:eastAsia="Times New Roman" w:hAnsi="Arial" w:cs="Arial"/>
      <w:sz w:val="26"/>
      <w:szCs w:val="26"/>
    </w:rPr>
  </w:style>
  <w:style w:type="paragraph" w:customStyle="1" w:styleId="wyq060---pododeljak">
    <w:name w:val="wyq060---pododeljak"/>
    <w:basedOn w:val="Normal"/>
    <w:rsid w:val="00703DE1"/>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703DE1"/>
    <w:pPr>
      <w:spacing w:before="240" w:after="240" w:line="240" w:lineRule="auto"/>
      <w:jc w:val="center"/>
    </w:pPr>
    <w:rPr>
      <w:rFonts w:ascii="Arial" w:eastAsia="Times New Roman" w:hAnsi="Arial" w:cs="Arial"/>
      <w:b/>
      <w:bCs/>
      <w:sz w:val="24"/>
      <w:szCs w:val="24"/>
    </w:rPr>
  </w:style>
  <w:style w:type="paragraph" w:styleId="CommentText">
    <w:name w:val="annotation text"/>
    <w:basedOn w:val="Normal"/>
    <w:link w:val="CommentTextChar"/>
    <w:uiPriority w:val="99"/>
    <w:rsid w:val="00E30D79"/>
    <w:pPr>
      <w:tabs>
        <w:tab w:val="left" w:pos="1080"/>
      </w:tabs>
      <w:spacing w:after="120" w:line="240" w:lineRule="auto"/>
      <w:ind w:firstLine="720"/>
      <w:jc w:val="both"/>
    </w:pPr>
    <w:rPr>
      <w:rFonts w:ascii="Arial" w:eastAsia="Times New Roman" w:hAnsi="Arial" w:cs="Times New Roman"/>
      <w:sz w:val="20"/>
      <w:szCs w:val="20"/>
      <w:lang w:val="sr-Cyrl-CS"/>
    </w:rPr>
  </w:style>
  <w:style w:type="character" w:customStyle="1" w:styleId="CommentTextChar">
    <w:name w:val="Comment Text Char"/>
    <w:basedOn w:val="DefaultParagraphFont"/>
    <w:link w:val="CommentText"/>
    <w:uiPriority w:val="99"/>
    <w:rsid w:val="00E30D79"/>
    <w:rPr>
      <w:rFonts w:ascii="Arial" w:eastAsia="Times New Roman" w:hAnsi="Arial" w:cs="Times New Roman"/>
      <w:sz w:val="20"/>
      <w:szCs w:val="20"/>
      <w:lang w:val="sr-Cyrl-CS"/>
    </w:rPr>
  </w:style>
  <w:style w:type="character" w:styleId="CommentReference">
    <w:name w:val="annotation reference"/>
    <w:basedOn w:val="DefaultParagraphFont"/>
    <w:uiPriority w:val="99"/>
    <w:unhideWhenUsed/>
    <w:rsid w:val="00E30D79"/>
    <w:rPr>
      <w:sz w:val="16"/>
      <w:szCs w:val="16"/>
    </w:rPr>
  </w:style>
  <w:style w:type="paragraph" w:styleId="BalloonText">
    <w:name w:val="Balloon Text"/>
    <w:basedOn w:val="Normal"/>
    <w:link w:val="BalloonTextChar"/>
    <w:uiPriority w:val="99"/>
    <w:semiHidden/>
    <w:unhideWhenUsed/>
    <w:rsid w:val="00E3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79"/>
    <w:rPr>
      <w:rFonts w:ascii="Tahoma" w:hAnsi="Tahoma" w:cs="Tahoma"/>
      <w:sz w:val="16"/>
      <w:szCs w:val="16"/>
    </w:rPr>
  </w:style>
  <w:style w:type="paragraph" w:styleId="ListParagraph">
    <w:name w:val="List Paragraph"/>
    <w:basedOn w:val="Normal"/>
    <w:uiPriority w:val="34"/>
    <w:qFormat/>
    <w:rsid w:val="00A31C00"/>
    <w:pPr>
      <w:ind w:left="720"/>
      <w:contextualSpacing/>
    </w:pPr>
  </w:style>
  <w:style w:type="paragraph" w:styleId="BodyText">
    <w:name w:val="Body Text"/>
    <w:basedOn w:val="Normal"/>
    <w:link w:val="BodyTextChar"/>
    <w:rsid w:val="00A31C00"/>
    <w:pPr>
      <w:spacing w:after="0" w:line="240" w:lineRule="auto"/>
      <w:jc w:val="both"/>
    </w:pPr>
    <w:rPr>
      <w:rFonts w:ascii="YU C Times" w:eastAsia="Times New Roman" w:hAnsi="YU C Times" w:cs="Times New Roman"/>
      <w:sz w:val="24"/>
      <w:szCs w:val="24"/>
    </w:rPr>
  </w:style>
  <w:style w:type="character" w:customStyle="1" w:styleId="BodyTextChar">
    <w:name w:val="Body Text Char"/>
    <w:basedOn w:val="DefaultParagraphFont"/>
    <w:link w:val="BodyText"/>
    <w:rsid w:val="00A31C00"/>
    <w:rPr>
      <w:rFonts w:ascii="YU C Times" w:eastAsia="Times New Roman" w:hAnsi="YU C Times" w:cs="Times New Roman"/>
      <w:sz w:val="24"/>
      <w:szCs w:val="24"/>
    </w:rPr>
  </w:style>
  <w:style w:type="paragraph" w:customStyle="1" w:styleId="Clan0">
    <w:name w:val="Clan"/>
    <w:basedOn w:val="Normal"/>
    <w:rsid w:val="00AF0A9E"/>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paragraph" w:customStyle="1" w:styleId="Default">
    <w:name w:val="Default"/>
    <w:rsid w:val="003324A8"/>
    <w:pPr>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CommentSubject">
    <w:name w:val="annotation subject"/>
    <w:basedOn w:val="CommentText"/>
    <w:next w:val="CommentText"/>
    <w:link w:val="CommentSubjectChar"/>
    <w:uiPriority w:val="99"/>
    <w:semiHidden/>
    <w:unhideWhenUsed/>
    <w:rsid w:val="00E0410B"/>
    <w:pPr>
      <w:tabs>
        <w:tab w:val="clear" w:pos="1080"/>
      </w:tabs>
      <w:spacing w:after="200"/>
      <w:ind w:firstLine="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E0410B"/>
    <w:rPr>
      <w:rFonts w:ascii="Arial" w:eastAsia="Times New Roman" w:hAnsi="Arial" w:cs="Times New Roman"/>
      <w:b/>
      <w:bCs/>
      <w:sz w:val="20"/>
      <w:szCs w:val="20"/>
      <w:lang w:val="sr-Cyrl-CS"/>
    </w:rPr>
  </w:style>
  <w:style w:type="paragraph" w:styleId="Header">
    <w:name w:val="header"/>
    <w:basedOn w:val="Normal"/>
    <w:link w:val="HeaderChar"/>
    <w:uiPriority w:val="99"/>
    <w:unhideWhenUsed/>
    <w:rsid w:val="00E7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2C0"/>
  </w:style>
  <w:style w:type="paragraph" w:styleId="Footer">
    <w:name w:val="footer"/>
    <w:basedOn w:val="Normal"/>
    <w:link w:val="FooterChar"/>
    <w:uiPriority w:val="99"/>
    <w:unhideWhenUsed/>
    <w:rsid w:val="00E7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2C0"/>
  </w:style>
  <w:style w:type="paragraph" w:customStyle="1" w:styleId="Normal2">
    <w:name w:val="Normal2"/>
    <w:basedOn w:val="Normal"/>
    <w:rsid w:val="003248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03DE1"/>
    <w:pPr>
      <w:spacing w:after="0"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03DE1"/>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3DE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03DE1"/>
    <w:rPr>
      <w:rFonts w:ascii="Times New Roman" w:eastAsia="Times New Roman" w:hAnsi="Times New Roman" w:cs="Times New Roman"/>
      <w:b/>
      <w:bCs/>
      <w:sz w:val="15"/>
      <w:szCs w:val="15"/>
    </w:rPr>
  </w:style>
  <w:style w:type="paragraph" w:customStyle="1" w:styleId="clan">
    <w:name w:val="clan"/>
    <w:basedOn w:val="Normal"/>
    <w:rsid w:val="00703DE1"/>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703DE1"/>
    <w:pPr>
      <w:spacing w:before="100" w:beforeAutospacing="1" w:after="100" w:afterAutospacing="1" w:line="240" w:lineRule="auto"/>
    </w:pPr>
    <w:rPr>
      <w:rFonts w:ascii="Arial" w:eastAsia="Times New Roman" w:hAnsi="Arial" w:cs="Arial"/>
    </w:rPr>
  </w:style>
  <w:style w:type="paragraph" w:customStyle="1" w:styleId="samostalni">
    <w:name w:val="samostalni"/>
    <w:basedOn w:val="Normal"/>
    <w:rsid w:val="00703DE1"/>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703DE1"/>
    <w:pPr>
      <w:spacing w:before="100" w:beforeAutospacing="1" w:after="100" w:afterAutospacing="1" w:line="240" w:lineRule="auto"/>
      <w:jc w:val="center"/>
    </w:pPr>
    <w:rPr>
      <w:rFonts w:ascii="Arial" w:eastAsia="Times New Roman" w:hAnsi="Arial" w:cs="Arial"/>
      <w:i/>
      <w:iCs/>
    </w:rPr>
  </w:style>
  <w:style w:type="paragraph" w:customStyle="1" w:styleId="podnaslovpropisa">
    <w:name w:val="podnaslovpropisa"/>
    <w:basedOn w:val="Normal"/>
    <w:rsid w:val="00703DE1"/>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703DE1"/>
    <w:pPr>
      <w:spacing w:after="0" w:line="240" w:lineRule="auto"/>
    </w:pPr>
    <w:rPr>
      <w:rFonts w:ascii="Arial" w:eastAsia="Times New Roman" w:hAnsi="Arial" w:cs="Arial"/>
      <w:sz w:val="26"/>
      <w:szCs w:val="26"/>
    </w:rPr>
  </w:style>
  <w:style w:type="paragraph" w:customStyle="1" w:styleId="wyq060---pododeljak">
    <w:name w:val="wyq060---pododeljak"/>
    <w:basedOn w:val="Normal"/>
    <w:rsid w:val="00703DE1"/>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703DE1"/>
    <w:pPr>
      <w:spacing w:before="240" w:after="240" w:line="240" w:lineRule="auto"/>
      <w:jc w:val="center"/>
    </w:pPr>
    <w:rPr>
      <w:rFonts w:ascii="Arial" w:eastAsia="Times New Roman" w:hAnsi="Arial" w:cs="Arial"/>
      <w:b/>
      <w:bCs/>
      <w:sz w:val="24"/>
      <w:szCs w:val="24"/>
    </w:rPr>
  </w:style>
  <w:style w:type="paragraph" w:styleId="CommentText">
    <w:name w:val="annotation text"/>
    <w:basedOn w:val="Normal"/>
    <w:link w:val="CommentTextChar"/>
    <w:uiPriority w:val="99"/>
    <w:rsid w:val="00E30D79"/>
    <w:pPr>
      <w:tabs>
        <w:tab w:val="left" w:pos="1080"/>
      </w:tabs>
      <w:spacing w:after="120" w:line="240" w:lineRule="auto"/>
      <w:ind w:firstLine="720"/>
      <w:jc w:val="both"/>
    </w:pPr>
    <w:rPr>
      <w:rFonts w:ascii="Arial" w:eastAsia="Times New Roman" w:hAnsi="Arial" w:cs="Times New Roman"/>
      <w:sz w:val="20"/>
      <w:szCs w:val="20"/>
      <w:lang w:val="sr-Cyrl-CS"/>
    </w:rPr>
  </w:style>
  <w:style w:type="character" w:customStyle="1" w:styleId="CommentTextChar">
    <w:name w:val="Comment Text Char"/>
    <w:basedOn w:val="DefaultParagraphFont"/>
    <w:link w:val="CommentText"/>
    <w:uiPriority w:val="99"/>
    <w:rsid w:val="00E30D79"/>
    <w:rPr>
      <w:rFonts w:ascii="Arial" w:eastAsia="Times New Roman" w:hAnsi="Arial" w:cs="Times New Roman"/>
      <w:sz w:val="20"/>
      <w:szCs w:val="20"/>
      <w:lang w:val="sr-Cyrl-CS"/>
    </w:rPr>
  </w:style>
  <w:style w:type="character" w:styleId="CommentReference">
    <w:name w:val="annotation reference"/>
    <w:basedOn w:val="DefaultParagraphFont"/>
    <w:uiPriority w:val="99"/>
    <w:unhideWhenUsed/>
    <w:rsid w:val="00E30D79"/>
    <w:rPr>
      <w:sz w:val="16"/>
      <w:szCs w:val="16"/>
    </w:rPr>
  </w:style>
  <w:style w:type="paragraph" w:styleId="BalloonText">
    <w:name w:val="Balloon Text"/>
    <w:basedOn w:val="Normal"/>
    <w:link w:val="BalloonTextChar"/>
    <w:uiPriority w:val="99"/>
    <w:semiHidden/>
    <w:unhideWhenUsed/>
    <w:rsid w:val="00E3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79"/>
    <w:rPr>
      <w:rFonts w:ascii="Tahoma" w:hAnsi="Tahoma" w:cs="Tahoma"/>
      <w:sz w:val="16"/>
      <w:szCs w:val="16"/>
    </w:rPr>
  </w:style>
  <w:style w:type="paragraph" w:styleId="ListParagraph">
    <w:name w:val="List Paragraph"/>
    <w:basedOn w:val="Normal"/>
    <w:uiPriority w:val="34"/>
    <w:qFormat/>
    <w:rsid w:val="00A31C00"/>
    <w:pPr>
      <w:ind w:left="720"/>
      <w:contextualSpacing/>
    </w:pPr>
  </w:style>
  <w:style w:type="paragraph" w:styleId="BodyText">
    <w:name w:val="Body Text"/>
    <w:basedOn w:val="Normal"/>
    <w:link w:val="BodyTextChar"/>
    <w:rsid w:val="00A31C00"/>
    <w:pPr>
      <w:spacing w:after="0" w:line="240" w:lineRule="auto"/>
      <w:jc w:val="both"/>
    </w:pPr>
    <w:rPr>
      <w:rFonts w:ascii="YU C Times" w:eastAsia="Times New Roman" w:hAnsi="YU C Times" w:cs="Times New Roman"/>
      <w:sz w:val="24"/>
      <w:szCs w:val="24"/>
    </w:rPr>
  </w:style>
  <w:style w:type="character" w:customStyle="1" w:styleId="BodyTextChar">
    <w:name w:val="Body Text Char"/>
    <w:basedOn w:val="DefaultParagraphFont"/>
    <w:link w:val="BodyText"/>
    <w:rsid w:val="00A31C00"/>
    <w:rPr>
      <w:rFonts w:ascii="YU C Times" w:eastAsia="Times New Roman" w:hAnsi="YU C Times" w:cs="Times New Roman"/>
      <w:sz w:val="24"/>
      <w:szCs w:val="24"/>
    </w:rPr>
  </w:style>
  <w:style w:type="paragraph" w:customStyle="1" w:styleId="Clan0">
    <w:name w:val="Clan"/>
    <w:basedOn w:val="Normal"/>
    <w:rsid w:val="00AF0A9E"/>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paragraph" w:customStyle="1" w:styleId="Default">
    <w:name w:val="Default"/>
    <w:rsid w:val="003324A8"/>
    <w:pPr>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CommentSubject">
    <w:name w:val="annotation subject"/>
    <w:basedOn w:val="CommentText"/>
    <w:next w:val="CommentText"/>
    <w:link w:val="CommentSubjectChar"/>
    <w:uiPriority w:val="99"/>
    <w:semiHidden/>
    <w:unhideWhenUsed/>
    <w:rsid w:val="00E0410B"/>
    <w:pPr>
      <w:tabs>
        <w:tab w:val="clear" w:pos="1080"/>
      </w:tabs>
      <w:spacing w:after="200"/>
      <w:ind w:firstLine="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E0410B"/>
    <w:rPr>
      <w:rFonts w:ascii="Arial" w:eastAsia="Times New Roman" w:hAnsi="Arial" w:cs="Times New Roman"/>
      <w:b/>
      <w:bCs/>
      <w:sz w:val="20"/>
      <w:szCs w:val="20"/>
      <w:lang w:val="sr-Cyrl-CS"/>
    </w:rPr>
  </w:style>
  <w:style w:type="paragraph" w:styleId="Header">
    <w:name w:val="header"/>
    <w:basedOn w:val="Normal"/>
    <w:link w:val="HeaderChar"/>
    <w:uiPriority w:val="99"/>
    <w:unhideWhenUsed/>
    <w:rsid w:val="00E7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2C0"/>
  </w:style>
  <w:style w:type="paragraph" w:styleId="Footer">
    <w:name w:val="footer"/>
    <w:basedOn w:val="Normal"/>
    <w:link w:val="FooterChar"/>
    <w:uiPriority w:val="99"/>
    <w:unhideWhenUsed/>
    <w:rsid w:val="00E7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2C0"/>
  </w:style>
  <w:style w:type="paragraph" w:customStyle="1" w:styleId="Normal2">
    <w:name w:val="Normal2"/>
    <w:basedOn w:val="Normal"/>
    <w:rsid w:val="003248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28312">
      <w:bodyDiv w:val="1"/>
      <w:marLeft w:val="0"/>
      <w:marRight w:val="0"/>
      <w:marTop w:val="0"/>
      <w:marBottom w:val="0"/>
      <w:divBdr>
        <w:top w:val="none" w:sz="0" w:space="0" w:color="auto"/>
        <w:left w:val="none" w:sz="0" w:space="0" w:color="auto"/>
        <w:bottom w:val="none" w:sz="0" w:space="0" w:color="auto"/>
        <w:right w:val="none" w:sz="0" w:space="0" w:color="auto"/>
      </w:divBdr>
    </w:div>
    <w:div w:id="1709836776">
      <w:bodyDiv w:val="1"/>
      <w:marLeft w:val="0"/>
      <w:marRight w:val="0"/>
      <w:marTop w:val="0"/>
      <w:marBottom w:val="0"/>
      <w:divBdr>
        <w:top w:val="none" w:sz="0" w:space="0" w:color="auto"/>
        <w:left w:val="none" w:sz="0" w:space="0" w:color="auto"/>
        <w:bottom w:val="none" w:sz="0" w:space="0" w:color="auto"/>
        <w:right w:val="none" w:sz="0" w:space="0" w:color="auto"/>
      </w:divBdr>
    </w:div>
    <w:div w:id="2106925671">
      <w:bodyDiv w:val="1"/>
      <w:marLeft w:val="0"/>
      <w:marRight w:val="0"/>
      <w:marTop w:val="0"/>
      <w:marBottom w:val="0"/>
      <w:divBdr>
        <w:top w:val="none" w:sz="0" w:space="0" w:color="auto"/>
        <w:left w:val="none" w:sz="0" w:space="0" w:color="auto"/>
        <w:bottom w:val="none" w:sz="0" w:space="0" w:color="auto"/>
        <w:right w:val="none" w:sz="0" w:space="0" w:color="auto"/>
      </w:divBdr>
    </w:div>
    <w:div w:id="21256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DFDB-D313-48A6-BF65-5E9B2EBF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5929</Words>
  <Characters>33800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Arnela Savic</dc:creator>
  <cp:lastModifiedBy>Andjelka Opacic</cp:lastModifiedBy>
  <cp:revision>7</cp:revision>
  <cp:lastPrinted>2018-09-14T11:52:00Z</cp:lastPrinted>
  <dcterms:created xsi:type="dcterms:W3CDTF">2018-09-14T11:44:00Z</dcterms:created>
  <dcterms:modified xsi:type="dcterms:W3CDTF">2018-09-14T12:36:00Z</dcterms:modified>
</cp:coreProperties>
</file>